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05" w:type="dxa"/>
        <w:shd w:val="clear" w:color="auto" w:fill="FFFFFF"/>
        <w:tblCellMar>
          <w:top w:w="15" w:type="dxa"/>
          <w:left w:w="15" w:type="dxa"/>
          <w:bottom w:w="15" w:type="dxa"/>
          <w:right w:w="15" w:type="dxa"/>
        </w:tblCellMar>
        <w:tblLook w:val="04A0"/>
      </w:tblPr>
      <w:tblGrid>
        <w:gridCol w:w="14852"/>
        <w:gridCol w:w="253"/>
      </w:tblGrid>
      <w:tr w:rsidR="00200029" w:rsidRPr="00200029" w:rsidTr="00F86D4D">
        <w:trPr>
          <w:trHeight w:val="426"/>
          <w:tblHeader/>
        </w:trPr>
        <w:tc>
          <w:tcPr>
            <w:tcW w:w="0" w:type="auto"/>
            <w:tcBorders>
              <w:bottom w:val="nil"/>
            </w:tcBorders>
            <w:shd w:val="clear" w:color="auto" w:fill="FFFFFF"/>
            <w:tcMar>
              <w:top w:w="0" w:type="dxa"/>
              <w:left w:w="0" w:type="dxa"/>
              <w:bottom w:w="0" w:type="dxa"/>
              <w:right w:w="150" w:type="dxa"/>
            </w:tcMar>
            <w:vAlign w:val="center"/>
            <w:hideMark/>
          </w:tcPr>
          <w:p w:rsidR="00200029" w:rsidRPr="00200029" w:rsidRDefault="002E55B9" w:rsidP="0020002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5705000" cy="7602279"/>
                  <wp:effectExtent l="19050" t="0" r="0" b="0"/>
                  <wp:docPr id="1" name="Рисунок 1" descr="C:\Users\User\Desktop\IMG_20170908_081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20170908_081325.jpg"/>
                          <pic:cNvPicPr>
                            <a:picLocks noChangeAspect="1" noChangeArrowheads="1"/>
                          </pic:cNvPicPr>
                        </pic:nvPicPr>
                        <pic:blipFill>
                          <a:blip r:embed="rId5" cstate="print"/>
                          <a:srcRect/>
                          <a:stretch>
                            <a:fillRect/>
                          </a:stretch>
                        </pic:blipFill>
                        <pic:spPr bwMode="auto">
                          <a:xfrm>
                            <a:off x="0" y="0"/>
                            <a:ext cx="5704783" cy="7601990"/>
                          </a:xfrm>
                          <a:prstGeom prst="rect">
                            <a:avLst/>
                          </a:prstGeom>
                          <a:noFill/>
                          <a:ln w="9525">
                            <a:noFill/>
                            <a:miter lim="800000"/>
                            <a:headEnd/>
                            <a:tailEnd/>
                          </a:ln>
                        </pic:spPr>
                      </pic:pic>
                    </a:graphicData>
                  </a:graphic>
                </wp:inline>
              </w:drawing>
            </w:r>
          </w:p>
        </w:tc>
        <w:tc>
          <w:tcPr>
            <w:tcW w:w="0" w:type="auto"/>
            <w:tcBorders>
              <w:bottom w:val="nil"/>
            </w:tcBorders>
            <w:shd w:val="clear" w:color="auto" w:fill="FFFFFF"/>
            <w:tcMar>
              <w:top w:w="0" w:type="dxa"/>
              <w:left w:w="0" w:type="dxa"/>
              <w:bottom w:w="0" w:type="dxa"/>
              <w:right w:w="150" w:type="dxa"/>
            </w:tcMar>
            <w:vAlign w:val="center"/>
            <w:hideMark/>
          </w:tcPr>
          <w:p w:rsidR="00200029" w:rsidRPr="00200029" w:rsidRDefault="00200029" w:rsidP="00200029">
            <w:pPr>
              <w:spacing w:after="0" w:line="240" w:lineRule="auto"/>
              <w:rPr>
                <w:rFonts w:ascii="Times New Roman" w:eastAsia="Times New Roman" w:hAnsi="Times New Roman" w:cs="Times New Roman"/>
                <w:b/>
                <w:bCs/>
                <w:sz w:val="24"/>
                <w:szCs w:val="24"/>
                <w:lang w:eastAsia="ru-RU"/>
              </w:rPr>
            </w:pPr>
          </w:p>
        </w:tc>
      </w:tr>
    </w:tbl>
    <w:p w:rsidR="002E55B9" w:rsidRDefault="002E55B9" w:rsidP="00200029">
      <w:pPr>
        <w:shd w:val="clear" w:color="auto" w:fill="F4F4F4"/>
        <w:spacing w:line="240" w:lineRule="auto"/>
        <w:rPr>
          <w:rFonts w:ascii="Arial" w:eastAsia="Times New Roman" w:hAnsi="Arial" w:cs="Arial"/>
          <w:color w:val="444444"/>
          <w:sz w:val="23"/>
          <w:szCs w:val="23"/>
          <w:lang w:eastAsia="ru-RU"/>
        </w:rPr>
      </w:pPr>
    </w:p>
    <w:p w:rsidR="002E55B9" w:rsidRDefault="002E55B9">
      <w:pPr>
        <w:rPr>
          <w:rFonts w:ascii="Arial" w:eastAsia="Times New Roman" w:hAnsi="Arial" w:cs="Arial"/>
          <w:color w:val="444444"/>
          <w:sz w:val="23"/>
          <w:szCs w:val="23"/>
          <w:lang w:eastAsia="ru-RU"/>
        </w:rPr>
      </w:pPr>
      <w:r>
        <w:rPr>
          <w:rFonts w:ascii="Arial" w:eastAsia="Times New Roman" w:hAnsi="Arial" w:cs="Arial"/>
          <w:color w:val="444444"/>
          <w:sz w:val="23"/>
          <w:szCs w:val="23"/>
          <w:lang w:eastAsia="ru-RU"/>
        </w:rPr>
        <w:br w:type="page"/>
      </w:r>
    </w:p>
    <w:p w:rsidR="00200029" w:rsidRPr="00200029" w:rsidRDefault="00200029" w:rsidP="00200029">
      <w:pPr>
        <w:shd w:val="clear" w:color="auto" w:fill="F4F4F4"/>
        <w:spacing w:line="240" w:lineRule="auto"/>
        <w:rPr>
          <w:rFonts w:ascii="Arial" w:eastAsia="Times New Roman" w:hAnsi="Arial" w:cs="Arial"/>
          <w:vanish/>
          <w:color w:val="444444"/>
          <w:sz w:val="23"/>
          <w:szCs w:val="23"/>
          <w:lang w:eastAsia="ru-RU"/>
        </w:rPr>
      </w:pPr>
    </w:p>
    <w:p w:rsidR="00200029" w:rsidRPr="00400DAE" w:rsidRDefault="00200029" w:rsidP="00F86D4D">
      <w:pPr>
        <w:shd w:val="clear" w:color="auto" w:fill="FFFFFF"/>
        <w:spacing w:after="0" w:line="240" w:lineRule="auto"/>
        <w:jc w:val="center"/>
        <w:rPr>
          <w:rFonts w:ascii="Arial" w:eastAsia="Times New Roman" w:hAnsi="Arial" w:cs="Arial"/>
          <w:color w:val="000000"/>
          <w:sz w:val="28"/>
          <w:u w:val="single"/>
          <w:lang w:eastAsia="ru-RU"/>
        </w:rPr>
      </w:pPr>
      <w:r w:rsidRPr="00400DAE">
        <w:rPr>
          <w:rFonts w:ascii="Times New Roman" w:eastAsia="Times New Roman" w:hAnsi="Times New Roman" w:cs="Times New Roman"/>
          <w:b/>
          <w:bCs/>
          <w:color w:val="000000"/>
          <w:sz w:val="36"/>
          <w:szCs w:val="28"/>
          <w:u w:val="single"/>
          <w:lang w:eastAsia="ru-RU"/>
        </w:rPr>
        <w:t>Пояснительная  записка</w:t>
      </w:r>
    </w:p>
    <w:p w:rsidR="00200029" w:rsidRPr="00200029" w:rsidRDefault="00200029" w:rsidP="00F86D4D">
      <w:pPr>
        <w:shd w:val="clear" w:color="auto" w:fill="FFFFFF"/>
        <w:spacing w:after="0"/>
        <w:jc w:val="both"/>
        <w:rPr>
          <w:rFonts w:ascii="Arial" w:eastAsia="Times New Roman" w:hAnsi="Arial" w:cs="Arial"/>
          <w:color w:val="000000"/>
          <w:lang w:eastAsia="ru-RU"/>
        </w:rPr>
      </w:pPr>
      <w:r w:rsidRPr="00200029">
        <w:rPr>
          <w:rFonts w:ascii="Times New Roman" w:eastAsia="Times New Roman" w:hAnsi="Times New Roman" w:cs="Times New Roman"/>
          <w:b/>
          <w:bCs/>
          <w:color w:val="000000"/>
          <w:sz w:val="28"/>
          <w:szCs w:val="28"/>
          <w:lang w:eastAsia="ru-RU"/>
        </w:rPr>
        <w:t>           </w:t>
      </w:r>
      <w:r w:rsidRPr="00200029">
        <w:rPr>
          <w:rFonts w:ascii="Times New Roman" w:eastAsia="Times New Roman" w:hAnsi="Times New Roman" w:cs="Times New Roman"/>
          <w:color w:val="000000"/>
          <w:sz w:val="28"/>
          <w:szCs w:val="28"/>
          <w:lang w:eastAsia="ru-RU"/>
        </w:rPr>
        <w:t>Мир  маленького  человека  красочный, эмоциональный. Уже  в  самой  сути  ребёнка  заложено  стремление  узнавать  и  создавать.  Работа  с  разными  материалами  расширяет  сферу  возможностей  ребёнка,  обеспечивает  его  раскрепощение,  развивает  воображение,  фантазию.  Ежедневный массаж кисти, пальчиковые упражнения ускоряют развитие речи. Двигательная активность кисти увеличивает запас слов, способствует осмысленному их использованию, формирует грамматически правильную речь, развивает память, способствует автоматизации звуков и подготовке руки к письму.</w:t>
      </w:r>
    </w:p>
    <w:p w:rsidR="00200029" w:rsidRPr="00200029" w:rsidRDefault="00200029" w:rsidP="00F86D4D">
      <w:pPr>
        <w:shd w:val="clear" w:color="auto" w:fill="FFFFFF"/>
        <w:spacing w:after="0"/>
        <w:ind w:firstLine="142"/>
        <w:jc w:val="both"/>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утверждал   В.А. Сухомлинский.</w:t>
      </w:r>
      <w:r w:rsidRPr="00200029">
        <w:rPr>
          <w:rFonts w:ascii="Arial" w:eastAsia="Times New Roman" w:hAnsi="Arial" w:cs="Arial"/>
          <w:color w:val="000000"/>
          <w:sz w:val="28"/>
          <w:szCs w:val="28"/>
          <w:lang w:eastAsia="ru-RU"/>
        </w:rPr>
        <w:t> </w:t>
      </w:r>
    </w:p>
    <w:p w:rsidR="00200029" w:rsidRPr="00200029" w:rsidRDefault="00200029" w:rsidP="00F86D4D">
      <w:pPr>
        <w:shd w:val="clear" w:color="auto" w:fill="FFFFFF"/>
        <w:spacing w:after="0"/>
        <w:ind w:firstLine="142"/>
        <w:jc w:val="both"/>
        <w:rPr>
          <w:rFonts w:ascii="Arial" w:eastAsia="Times New Roman" w:hAnsi="Arial" w:cs="Arial"/>
          <w:color w:val="000000"/>
          <w:lang w:eastAsia="ru-RU"/>
        </w:rPr>
      </w:pPr>
      <w:r w:rsidRPr="00200029">
        <w:rPr>
          <w:rFonts w:ascii="Arial" w:eastAsia="Times New Roman" w:hAnsi="Arial" w:cs="Arial"/>
          <w:color w:val="000000"/>
          <w:sz w:val="28"/>
          <w:szCs w:val="28"/>
          <w:lang w:eastAsia="ru-RU"/>
        </w:rPr>
        <w:t>   </w:t>
      </w:r>
      <w:r w:rsidRPr="00200029">
        <w:rPr>
          <w:rFonts w:ascii="Times New Roman" w:eastAsia="Times New Roman" w:hAnsi="Times New Roman" w:cs="Times New Roman"/>
          <w:color w:val="000000"/>
          <w:sz w:val="28"/>
          <w:szCs w:val="28"/>
          <w:lang w:eastAsia="ru-RU"/>
        </w:rPr>
        <w:t>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эмоциональной и информационно насыщенной. Наличие материала для  кружковой  работы, его высокое качество, разнообразие способов   рисования, поможет  ребёнку  увидеть  и  передать  на  бумаге  то,  что  обычными  способами  сделать  намного  сложней.  А  главное,  нетрадиционная  техника  рисования  даёт  ребёнку  возможность  удивиться  и  порадоваться  миру.</w:t>
      </w:r>
    </w:p>
    <w:p w:rsidR="00200029" w:rsidRPr="00200029" w:rsidRDefault="00200029" w:rsidP="00F86D4D">
      <w:pPr>
        <w:shd w:val="clear" w:color="auto" w:fill="FFFFFF"/>
        <w:spacing w:after="0"/>
        <w:jc w:val="both"/>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    С этой целью был создан кружок по нетрадиционной технике рисования "Фантазия" (образов</w:t>
      </w:r>
      <w:r w:rsidR="00F86D4D">
        <w:rPr>
          <w:rFonts w:ascii="Times New Roman" w:eastAsia="Times New Roman" w:hAnsi="Times New Roman" w:cs="Times New Roman"/>
          <w:color w:val="000000"/>
          <w:sz w:val="28"/>
          <w:szCs w:val="28"/>
          <w:lang w:eastAsia="ru-RU"/>
        </w:rPr>
        <w:t xml:space="preserve">ательная область «Художественно – эстетическое развитие»). Данный кружек проходит во вторую половину дня </w:t>
      </w:r>
      <w:proofErr w:type="gramStart"/>
      <w:r w:rsidR="00F86D4D">
        <w:rPr>
          <w:rFonts w:ascii="Times New Roman" w:eastAsia="Times New Roman" w:hAnsi="Times New Roman" w:cs="Times New Roman"/>
          <w:color w:val="000000"/>
          <w:sz w:val="28"/>
          <w:szCs w:val="28"/>
          <w:lang w:eastAsia="ru-RU"/>
        </w:rPr>
        <w:t>в</w:t>
      </w:r>
      <w:proofErr w:type="gramEnd"/>
      <w:r w:rsidR="00F86D4D">
        <w:rPr>
          <w:rFonts w:ascii="Times New Roman" w:eastAsia="Times New Roman" w:hAnsi="Times New Roman" w:cs="Times New Roman"/>
          <w:color w:val="000000"/>
          <w:sz w:val="28"/>
          <w:szCs w:val="28"/>
          <w:lang w:eastAsia="ru-RU"/>
        </w:rPr>
        <w:t xml:space="preserve"> </w:t>
      </w:r>
      <w:r w:rsidRPr="00200029">
        <w:rPr>
          <w:rFonts w:ascii="Times New Roman" w:eastAsia="Times New Roman" w:hAnsi="Times New Roman" w:cs="Times New Roman"/>
          <w:color w:val="000000"/>
          <w:sz w:val="28"/>
          <w:szCs w:val="28"/>
          <w:lang w:eastAsia="ru-RU"/>
        </w:rPr>
        <w:t> </w:t>
      </w:r>
      <w:r w:rsidR="00F86D4D">
        <w:rPr>
          <w:rFonts w:ascii="Times New Roman" w:eastAsia="Times New Roman" w:hAnsi="Times New Roman" w:cs="Times New Roman"/>
          <w:color w:val="000000"/>
          <w:sz w:val="28"/>
          <w:szCs w:val="28"/>
          <w:lang w:eastAsia="ru-RU"/>
        </w:rPr>
        <w:t>вторник. Количество детей посещающих кружек ______.</w:t>
      </w:r>
    </w:p>
    <w:p w:rsidR="00200029" w:rsidRPr="00200029" w:rsidRDefault="00200029" w:rsidP="00F86D4D">
      <w:pPr>
        <w:shd w:val="clear" w:color="auto" w:fill="FFFFFF"/>
        <w:spacing w:after="0"/>
        <w:jc w:val="both"/>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 </w:t>
      </w:r>
    </w:p>
    <w:p w:rsidR="00200029" w:rsidRPr="00F86D4D" w:rsidRDefault="00200029" w:rsidP="00F86D4D">
      <w:pPr>
        <w:shd w:val="clear" w:color="auto" w:fill="FFFFFF"/>
        <w:spacing w:after="0" w:line="240" w:lineRule="auto"/>
        <w:jc w:val="both"/>
        <w:rPr>
          <w:rFonts w:ascii="Arial" w:eastAsia="Times New Roman" w:hAnsi="Arial" w:cs="Arial"/>
          <w:color w:val="000000"/>
          <w:sz w:val="28"/>
          <w:u w:val="single"/>
          <w:lang w:eastAsia="ru-RU"/>
        </w:rPr>
      </w:pPr>
      <w:r w:rsidRPr="00400DAE">
        <w:rPr>
          <w:rFonts w:ascii="Times New Roman" w:eastAsia="Times New Roman" w:hAnsi="Times New Roman" w:cs="Times New Roman"/>
          <w:b/>
          <w:bCs/>
          <w:color w:val="000000"/>
          <w:sz w:val="36"/>
          <w:szCs w:val="28"/>
          <w:u w:val="single"/>
          <w:lang w:eastAsia="ru-RU"/>
        </w:rPr>
        <w:t>Цель:</w:t>
      </w:r>
      <w:r w:rsidR="00F86D4D">
        <w:rPr>
          <w:rFonts w:ascii="Times New Roman" w:eastAsia="Times New Roman" w:hAnsi="Times New Roman" w:cs="Times New Roman"/>
          <w:color w:val="000000"/>
          <w:sz w:val="28"/>
          <w:szCs w:val="28"/>
          <w:lang w:eastAsia="ru-RU"/>
        </w:rPr>
        <w:t> р</w:t>
      </w:r>
      <w:r w:rsidRPr="00200029">
        <w:rPr>
          <w:rFonts w:ascii="Times New Roman" w:eastAsia="Times New Roman" w:hAnsi="Times New Roman" w:cs="Times New Roman"/>
          <w:color w:val="000000"/>
          <w:sz w:val="28"/>
          <w:szCs w:val="28"/>
          <w:lang w:eastAsia="ru-RU"/>
        </w:rPr>
        <w:t>азвивать потенциальные способности, заложенные в ребенке, интерес  к   собственным  открытиям  через  поисковую  деятельность.</w:t>
      </w:r>
    </w:p>
    <w:p w:rsidR="00200029" w:rsidRPr="00400DAE" w:rsidRDefault="00200029" w:rsidP="00F86D4D">
      <w:pPr>
        <w:shd w:val="clear" w:color="auto" w:fill="FFFFFF"/>
        <w:spacing w:after="0" w:line="240" w:lineRule="auto"/>
        <w:jc w:val="both"/>
        <w:rPr>
          <w:rFonts w:ascii="Arial" w:eastAsia="Times New Roman" w:hAnsi="Arial" w:cs="Arial"/>
          <w:color w:val="000000"/>
          <w:sz w:val="28"/>
          <w:u w:val="single"/>
          <w:lang w:eastAsia="ru-RU"/>
        </w:rPr>
      </w:pPr>
      <w:r w:rsidRPr="00400DAE">
        <w:rPr>
          <w:rFonts w:ascii="Times New Roman" w:eastAsia="Times New Roman" w:hAnsi="Times New Roman" w:cs="Times New Roman"/>
          <w:b/>
          <w:bCs/>
          <w:color w:val="000000"/>
          <w:sz w:val="36"/>
          <w:szCs w:val="28"/>
          <w:u w:val="single"/>
          <w:lang w:eastAsia="ru-RU"/>
        </w:rPr>
        <w:t>Задачи:</w:t>
      </w:r>
    </w:p>
    <w:p w:rsidR="00200029" w:rsidRPr="00200029" w:rsidRDefault="00200029" w:rsidP="00F86D4D">
      <w:pPr>
        <w:shd w:val="clear" w:color="auto" w:fill="FFFFFF"/>
        <w:spacing w:after="0" w:line="240" w:lineRule="auto"/>
        <w:jc w:val="both"/>
        <w:rPr>
          <w:rFonts w:ascii="Arial" w:eastAsia="Times New Roman" w:hAnsi="Arial" w:cs="Arial"/>
          <w:color w:val="000000"/>
          <w:lang w:eastAsia="ru-RU"/>
        </w:rPr>
      </w:pPr>
      <w:r w:rsidRPr="00200029">
        <w:rPr>
          <w:rFonts w:ascii="Times New Roman" w:eastAsia="Times New Roman" w:hAnsi="Times New Roman" w:cs="Times New Roman"/>
          <w:i/>
          <w:iCs/>
          <w:color w:val="000000"/>
          <w:sz w:val="28"/>
          <w:szCs w:val="28"/>
          <w:lang w:eastAsia="ru-RU"/>
        </w:rPr>
        <w:t>Развивающие:</w:t>
      </w:r>
    </w:p>
    <w:p w:rsidR="00200029" w:rsidRPr="00200029" w:rsidRDefault="00200029" w:rsidP="00F86D4D">
      <w:pPr>
        <w:shd w:val="clear" w:color="auto" w:fill="FFFFFF"/>
        <w:spacing w:after="0" w:line="240" w:lineRule="auto"/>
        <w:jc w:val="both"/>
        <w:rPr>
          <w:rFonts w:ascii="Arial" w:eastAsia="Times New Roman" w:hAnsi="Arial" w:cs="Arial"/>
          <w:color w:val="000000"/>
          <w:lang w:eastAsia="ru-RU"/>
        </w:rPr>
      </w:pPr>
      <w:r w:rsidRPr="00200029">
        <w:rPr>
          <w:rFonts w:ascii="Times New Roman" w:eastAsia="Times New Roman" w:hAnsi="Times New Roman" w:cs="Times New Roman"/>
          <w:b/>
          <w:bCs/>
          <w:color w:val="000000"/>
          <w:sz w:val="28"/>
          <w:szCs w:val="28"/>
          <w:lang w:eastAsia="ru-RU"/>
        </w:rPr>
        <w:t> </w:t>
      </w:r>
      <w:r w:rsidRPr="00200029">
        <w:rPr>
          <w:rFonts w:ascii="Times New Roman" w:eastAsia="Times New Roman" w:hAnsi="Times New Roman" w:cs="Times New Roman"/>
          <w:color w:val="000000"/>
          <w:sz w:val="28"/>
          <w:szCs w:val="28"/>
          <w:lang w:eastAsia="ru-RU"/>
        </w:rPr>
        <w:t>Формировать  творческое  мышление,  устойчивый  интерес  к  художественной деятельности</w:t>
      </w:r>
      <w:r w:rsidRPr="00200029">
        <w:rPr>
          <w:rFonts w:ascii="Times New Roman" w:eastAsia="Times New Roman" w:hAnsi="Times New Roman" w:cs="Times New Roman"/>
          <w:b/>
          <w:bCs/>
          <w:color w:val="000000"/>
          <w:sz w:val="28"/>
          <w:szCs w:val="28"/>
          <w:lang w:eastAsia="ru-RU"/>
        </w:rPr>
        <w:t>;</w:t>
      </w:r>
    </w:p>
    <w:p w:rsidR="00200029" w:rsidRPr="00200029" w:rsidRDefault="00200029" w:rsidP="00F86D4D">
      <w:pPr>
        <w:shd w:val="clear" w:color="auto" w:fill="FFFFFF"/>
        <w:spacing w:after="0" w:line="240" w:lineRule="auto"/>
        <w:jc w:val="both"/>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Развивать  художественный  вкус,  фантазию,  изобретательность,  пространственное  воображение.</w:t>
      </w:r>
    </w:p>
    <w:p w:rsidR="00200029" w:rsidRPr="00200029" w:rsidRDefault="00200029" w:rsidP="00F86D4D">
      <w:pPr>
        <w:shd w:val="clear" w:color="auto" w:fill="FFFFFF"/>
        <w:spacing w:after="0" w:line="240" w:lineRule="auto"/>
        <w:jc w:val="both"/>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Формировать   умения  и  навыки,  необходимые  для  создания  творческих  работ. Развивать  желание  экспериментировать,  проявляя  яркие  познавательные  чувства:    удивление, сомнение,  радость от узнавания  нового.</w:t>
      </w:r>
    </w:p>
    <w:p w:rsidR="002E6803" w:rsidRDefault="002E6803" w:rsidP="00F86D4D">
      <w:pPr>
        <w:shd w:val="clear" w:color="auto" w:fill="FFFFFF"/>
        <w:spacing w:after="0" w:line="240" w:lineRule="auto"/>
        <w:jc w:val="both"/>
        <w:rPr>
          <w:rFonts w:ascii="Times New Roman" w:eastAsia="Times New Roman" w:hAnsi="Times New Roman" w:cs="Times New Roman"/>
          <w:i/>
          <w:iCs/>
          <w:color w:val="000000"/>
          <w:sz w:val="28"/>
          <w:szCs w:val="28"/>
          <w:lang w:eastAsia="ru-RU"/>
        </w:rPr>
      </w:pPr>
    </w:p>
    <w:p w:rsidR="00200029" w:rsidRPr="00200029" w:rsidRDefault="00200029" w:rsidP="00F86D4D">
      <w:pPr>
        <w:shd w:val="clear" w:color="auto" w:fill="FFFFFF"/>
        <w:spacing w:after="0" w:line="240" w:lineRule="auto"/>
        <w:jc w:val="both"/>
        <w:rPr>
          <w:rFonts w:ascii="Arial" w:eastAsia="Times New Roman" w:hAnsi="Arial" w:cs="Arial"/>
          <w:color w:val="000000"/>
          <w:lang w:eastAsia="ru-RU"/>
        </w:rPr>
      </w:pPr>
      <w:r w:rsidRPr="00200029">
        <w:rPr>
          <w:rFonts w:ascii="Times New Roman" w:eastAsia="Times New Roman" w:hAnsi="Times New Roman" w:cs="Times New Roman"/>
          <w:i/>
          <w:iCs/>
          <w:color w:val="000000"/>
          <w:sz w:val="28"/>
          <w:szCs w:val="28"/>
          <w:lang w:eastAsia="ru-RU"/>
        </w:rPr>
        <w:lastRenderedPageBreak/>
        <w:t>Образовательные:</w:t>
      </w:r>
    </w:p>
    <w:p w:rsidR="00200029" w:rsidRPr="00200029" w:rsidRDefault="00200029" w:rsidP="00F86D4D">
      <w:pPr>
        <w:shd w:val="clear" w:color="auto" w:fill="FFFFFF"/>
        <w:spacing w:after="0" w:line="240" w:lineRule="auto"/>
        <w:jc w:val="both"/>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  Закреплять и обогащать знания детей о разных видах художественного  творчества.</w:t>
      </w:r>
    </w:p>
    <w:p w:rsidR="00200029" w:rsidRPr="00200029" w:rsidRDefault="002E6803" w:rsidP="00F86D4D">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w:t>
      </w:r>
      <w:r w:rsidR="00200029" w:rsidRPr="00200029">
        <w:rPr>
          <w:rFonts w:ascii="Times New Roman" w:eastAsia="Times New Roman" w:hAnsi="Times New Roman" w:cs="Times New Roman"/>
          <w:color w:val="000000"/>
          <w:sz w:val="28"/>
          <w:szCs w:val="28"/>
          <w:lang w:eastAsia="ru-RU"/>
        </w:rPr>
        <w:t xml:space="preserve"> Знакомить  детей  различными  видами  изобразительной  деятельности,  многообразием  художественных  материалов  и  приёмами  работы  с  ними,  закреплять  приобретённые  умения  и  навыки  и  показывать  детям   широту  их  возможного  применения.</w:t>
      </w:r>
    </w:p>
    <w:p w:rsidR="002E6803" w:rsidRDefault="00200029" w:rsidP="00F86D4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00029">
        <w:rPr>
          <w:rFonts w:ascii="Times New Roman" w:eastAsia="Times New Roman" w:hAnsi="Times New Roman" w:cs="Times New Roman"/>
          <w:color w:val="000000"/>
          <w:sz w:val="28"/>
          <w:szCs w:val="28"/>
          <w:lang w:eastAsia="ru-RU"/>
        </w:rPr>
        <w:t> </w:t>
      </w:r>
    </w:p>
    <w:p w:rsidR="00200029" w:rsidRPr="00200029" w:rsidRDefault="00200029" w:rsidP="00F86D4D">
      <w:pPr>
        <w:shd w:val="clear" w:color="auto" w:fill="FFFFFF"/>
        <w:spacing w:after="0" w:line="240" w:lineRule="auto"/>
        <w:jc w:val="both"/>
        <w:rPr>
          <w:rFonts w:ascii="Arial" w:eastAsia="Times New Roman" w:hAnsi="Arial" w:cs="Arial"/>
          <w:color w:val="000000"/>
          <w:lang w:eastAsia="ru-RU"/>
        </w:rPr>
      </w:pPr>
      <w:r w:rsidRPr="00200029">
        <w:rPr>
          <w:rFonts w:ascii="Times New Roman" w:eastAsia="Times New Roman" w:hAnsi="Times New Roman" w:cs="Times New Roman"/>
          <w:i/>
          <w:iCs/>
          <w:color w:val="000000"/>
          <w:sz w:val="28"/>
          <w:szCs w:val="28"/>
          <w:lang w:eastAsia="ru-RU"/>
        </w:rPr>
        <w:t>Воспитательные:</w:t>
      </w:r>
    </w:p>
    <w:p w:rsidR="00200029" w:rsidRPr="00200029" w:rsidRDefault="00200029" w:rsidP="00F86D4D">
      <w:pPr>
        <w:shd w:val="clear" w:color="auto" w:fill="FFFFFF"/>
        <w:spacing w:after="0" w:line="240" w:lineRule="auto"/>
        <w:jc w:val="both"/>
        <w:rPr>
          <w:rFonts w:ascii="Arial" w:eastAsia="Times New Roman" w:hAnsi="Arial" w:cs="Arial"/>
          <w:color w:val="000000"/>
          <w:lang w:eastAsia="ru-RU"/>
        </w:rPr>
      </w:pPr>
      <w:r w:rsidRPr="00200029">
        <w:rPr>
          <w:rFonts w:ascii="Times New Roman" w:eastAsia="Times New Roman" w:hAnsi="Times New Roman" w:cs="Times New Roman"/>
          <w:b/>
          <w:bCs/>
          <w:color w:val="000000"/>
          <w:sz w:val="28"/>
          <w:szCs w:val="28"/>
          <w:lang w:eastAsia="ru-RU"/>
        </w:rPr>
        <w:t>- </w:t>
      </w:r>
      <w:r w:rsidRPr="00200029">
        <w:rPr>
          <w:rFonts w:ascii="Times New Roman" w:eastAsia="Times New Roman" w:hAnsi="Times New Roman" w:cs="Times New Roman"/>
          <w:color w:val="000000"/>
          <w:sz w:val="28"/>
          <w:szCs w:val="28"/>
          <w:lang w:eastAsia="ru-RU"/>
        </w:rPr>
        <w:t>Воспитывать  трудолюбие и  желание добиваться  успеха  собственным  трудом.</w:t>
      </w:r>
    </w:p>
    <w:p w:rsidR="00200029" w:rsidRPr="00200029" w:rsidRDefault="00200029" w:rsidP="00F86D4D">
      <w:pPr>
        <w:shd w:val="clear" w:color="auto" w:fill="FFFFFF"/>
        <w:spacing w:after="0" w:line="240" w:lineRule="auto"/>
        <w:jc w:val="both"/>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 Воспитывать внимание, аккуратность, целеустремлённость, творческую</w:t>
      </w:r>
    </w:p>
    <w:p w:rsidR="00200029" w:rsidRPr="00200029" w:rsidRDefault="00200029" w:rsidP="00F86D4D">
      <w:pPr>
        <w:shd w:val="clear" w:color="auto" w:fill="FFFFFF"/>
        <w:spacing w:after="0" w:line="240" w:lineRule="auto"/>
        <w:jc w:val="both"/>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 самореализацию.</w:t>
      </w:r>
    </w:p>
    <w:p w:rsidR="00200029" w:rsidRPr="00200029" w:rsidRDefault="00200029" w:rsidP="00F86D4D">
      <w:pPr>
        <w:shd w:val="clear" w:color="auto" w:fill="FFFFFF"/>
        <w:spacing w:after="0" w:line="240" w:lineRule="auto"/>
        <w:jc w:val="both"/>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   Программа рассчитана на детей старшего дошкольного возраста. Занятия проходят во второй половине дня один раз в неделю.</w:t>
      </w:r>
    </w:p>
    <w:p w:rsidR="00400DAE" w:rsidRDefault="00200029" w:rsidP="00F86D4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200029">
        <w:rPr>
          <w:rFonts w:ascii="Times New Roman" w:eastAsia="Times New Roman" w:hAnsi="Times New Roman" w:cs="Times New Roman"/>
          <w:b/>
          <w:bCs/>
          <w:color w:val="000000"/>
          <w:sz w:val="28"/>
          <w:szCs w:val="28"/>
          <w:lang w:eastAsia="ru-RU"/>
        </w:rPr>
        <w:t xml:space="preserve">  </w:t>
      </w:r>
    </w:p>
    <w:p w:rsidR="00400DAE" w:rsidRDefault="00400DAE" w:rsidP="0020002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00029" w:rsidRPr="002E6803" w:rsidRDefault="00200029" w:rsidP="00F86D4D">
      <w:pPr>
        <w:shd w:val="clear" w:color="auto" w:fill="FFFFFF"/>
        <w:spacing w:after="0" w:line="240" w:lineRule="auto"/>
        <w:jc w:val="both"/>
        <w:rPr>
          <w:rFonts w:ascii="Arial" w:eastAsia="Times New Roman" w:hAnsi="Arial" w:cs="Arial"/>
          <w:i/>
          <w:color w:val="000000"/>
          <w:u w:val="single"/>
          <w:lang w:eastAsia="ru-RU"/>
        </w:rPr>
      </w:pPr>
      <w:r w:rsidRPr="002E6803">
        <w:rPr>
          <w:rFonts w:ascii="Times New Roman" w:eastAsia="Times New Roman" w:hAnsi="Times New Roman" w:cs="Times New Roman"/>
          <w:b/>
          <w:bCs/>
          <w:i/>
          <w:color w:val="000000"/>
          <w:sz w:val="28"/>
          <w:szCs w:val="28"/>
          <w:u w:val="single"/>
          <w:lang w:eastAsia="ru-RU"/>
        </w:rPr>
        <w:t> Предполагаемый результат:</w:t>
      </w:r>
    </w:p>
    <w:p w:rsidR="00400DAE" w:rsidRDefault="00400DAE" w:rsidP="00F86D4D">
      <w:pPr>
        <w:shd w:val="clear" w:color="auto" w:fill="FFFFFF"/>
        <w:spacing w:after="0" w:line="240" w:lineRule="auto"/>
        <w:jc w:val="both"/>
        <w:rPr>
          <w:rFonts w:ascii="Times New Roman" w:eastAsia="Times New Roman" w:hAnsi="Times New Roman" w:cs="Times New Roman"/>
          <w:i/>
          <w:iCs/>
          <w:color w:val="000000"/>
          <w:sz w:val="28"/>
          <w:szCs w:val="28"/>
          <w:lang w:eastAsia="ru-RU"/>
        </w:rPr>
      </w:pPr>
      <w:r w:rsidRPr="00400DAE">
        <w:rPr>
          <w:rFonts w:ascii="Times New Roman" w:eastAsia="Times New Roman" w:hAnsi="Times New Roman" w:cs="Times New Roman"/>
          <w:i/>
          <w:iCs/>
          <w:color w:val="000000"/>
          <w:sz w:val="28"/>
          <w:szCs w:val="28"/>
          <w:u w:val="single"/>
          <w:lang w:eastAsia="ru-RU"/>
        </w:rPr>
        <w:t xml:space="preserve"> Развитие интегративных качеств</w:t>
      </w:r>
      <w:r>
        <w:rPr>
          <w:rFonts w:ascii="Times New Roman" w:eastAsia="Times New Roman" w:hAnsi="Times New Roman" w:cs="Times New Roman"/>
          <w:i/>
          <w:iCs/>
          <w:color w:val="000000"/>
          <w:sz w:val="28"/>
          <w:szCs w:val="28"/>
          <w:lang w:eastAsia="ru-RU"/>
        </w:rPr>
        <w:t xml:space="preserve">:    </w:t>
      </w:r>
    </w:p>
    <w:p w:rsidR="00200029" w:rsidRPr="00200029" w:rsidRDefault="00200029" w:rsidP="00F86D4D">
      <w:pPr>
        <w:shd w:val="clear" w:color="auto" w:fill="FFFFFF"/>
        <w:spacing w:after="0" w:line="240" w:lineRule="auto"/>
        <w:jc w:val="both"/>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 </w:t>
      </w:r>
      <w:r w:rsidR="00400DAE">
        <w:rPr>
          <w:rFonts w:ascii="Times New Roman" w:eastAsia="Times New Roman" w:hAnsi="Times New Roman" w:cs="Times New Roman"/>
          <w:color w:val="000000"/>
          <w:sz w:val="28"/>
          <w:szCs w:val="28"/>
          <w:lang w:eastAsia="ru-RU"/>
        </w:rPr>
        <w:t xml:space="preserve">                                                                                                                                   </w:t>
      </w:r>
      <w:r w:rsidRPr="00200029">
        <w:rPr>
          <w:rFonts w:ascii="Times New Roman" w:eastAsia="Times New Roman" w:hAnsi="Times New Roman" w:cs="Times New Roman"/>
          <w:color w:val="000000"/>
          <w:sz w:val="28"/>
          <w:szCs w:val="28"/>
          <w:lang w:eastAsia="ru-RU"/>
        </w:rPr>
        <w:t>сравнивают  предметы,  выделяя  их  особенности  в  художественно-изобразительных  целях; плавно  и  ритмично изображают формообразующие линии; изображают предметы по памяти; используют цвет для  создания различных образов; создают композиции на листах бумаги разной формы; передают настроение в творческой работе; используют разные приёмы нетрадиционного рисования; развёрнуто комментируют свою творческую работу;</w:t>
      </w:r>
    </w:p>
    <w:p w:rsidR="00200029" w:rsidRPr="00200029" w:rsidRDefault="00200029" w:rsidP="00F86D4D">
      <w:pPr>
        <w:shd w:val="clear" w:color="auto" w:fill="FFFFFF"/>
        <w:spacing w:after="0" w:line="240" w:lineRule="auto"/>
        <w:jc w:val="both"/>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      В процессе работы обеспечивается интеграция всех образовательных областей:</w:t>
      </w:r>
    </w:p>
    <w:p w:rsidR="00200029" w:rsidRPr="00200029" w:rsidRDefault="00200029" w:rsidP="00F86D4D">
      <w:pPr>
        <w:shd w:val="clear" w:color="auto" w:fill="FFFFFF"/>
        <w:spacing w:after="0" w:line="240" w:lineRule="auto"/>
        <w:jc w:val="both"/>
        <w:rPr>
          <w:rFonts w:ascii="Arial" w:eastAsia="Times New Roman" w:hAnsi="Arial" w:cs="Arial"/>
          <w:color w:val="000000"/>
          <w:lang w:eastAsia="ru-RU"/>
        </w:rPr>
      </w:pPr>
      <w:r w:rsidRPr="00400DAE">
        <w:rPr>
          <w:rFonts w:ascii="Times New Roman" w:eastAsia="Times New Roman" w:hAnsi="Times New Roman" w:cs="Times New Roman"/>
          <w:i/>
          <w:color w:val="000000"/>
          <w:sz w:val="28"/>
          <w:szCs w:val="28"/>
          <w:u w:val="single"/>
          <w:lang w:eastAsia="ru-RU"/>
        </w:rPr>
        <w:t> </w:t>
      </w:r>
      <w:r w:rsidRPr="00400DAE">
        <w:rPr>
          <w:rFonts w:ascii="Times New Roman" w:eastAsia="Times New Roman" w:hAnsi="Times New Roman" w:cs="Times New Roman"/>
          <w:i/>
          <w:iCs/>
          <w:color w:val="000000"/>
          <w:sz w:val="28"/>
          <w:szCs w:val="28"/>
          <w:u w:val="single"/>
          <w:lang w:eastAsia="ru-RU"/>
        </w:rPr>
        <w:t>Познание</w:t>
      </w:r>
      <w:r w:rsidRPr="00200029">
        <w:rPr>
          <w:rFonts w:ascii="Times New Roman" w:eastAsia="Times New Roman" w:hAnsi="Times New Roman" w:cs="Times New Roman"/>
          <w:i/>
          <w:iCs/>
          <w:color w:val="000000"/>
          <w:sz w:val="28"/>
          <w:szCs w:val="28"/>
          <w:lang w:eastAsia="ru-RU"/>
        </w:rPr>
        <w:t>: </w:t>
      </w:r>
      <w:r w:rsidRPr="00200029">
        <w:rPr>
          <w:rFonts w:ascii="Times New Roman" w:eastAsia="Times New Roman" w:hAnsi="Times New Roman" w:cs="Times New Roman"/>
          <w:color w:val="000000"/>
          <w:sz w:val="28"/>
          <w:szCs w:val="28"/>
          <w:lang w:eastAsia="ru-RU"/>
        </w:rPr>
        <w:t xml:space="preserve">игры по художественному творчеству, </w:t>
      </w:r>
      <w:proofErr w:type="gramStart"/>
      <w:r w:rsidRPr="00200029">
        <w:rPr>
          <w:rFonts w:ascii="Times New Roman" w:eastAsia="Times New Roman" w:hAnsi="Times New Roman" w:cs="Times New Roman"/>
          <w:color w:val="000000"/>
          <w:sz w:val="28"/>
          <w:szCs w:val="28"/>
          <w:lang w:eastAsia="ru-RU"/>
        </w:rPr>
        <w:t>игры-моделирование</w:t>
      </w:r>
      <w:proofErr w:type="gramEnd"/>
      <w:r w:rsidRPr="00200029">
        <w:rPr>
          <w:rFonts w:ascii="Times New Roman" w:eastAsia="Times New Roman" w:hAnsi="Times New Roman" w:cs="Times New Roman"/>
          <w:color w:val="000000"/>
          <w:sz w:val="28"/>
          <w:szCs w:val="28"/>
          <w:lang w:eastAsia="ru-RU"/>
        </w:rPr>
        <w:t xml:space="preserve"> композиций.</w:t>
      </w:r>
    </w:p>
    <w:p w:rsidR="00200029" w:rsidRPr="00200029" w:rsidRDefault="00200029" w:rsidP="00F86D4D">
      <w:pPr>
        <w:shd w:val="clear" w:color="auto" w:fill="FFFFFF"/>
        <w:spacing w:after="0" w:line="240" w:lineRule="auto"/>
        <w:jc w:val="both"/>
        <w:rPr>
          <w:rFonts w:ascii="Arial" w:eastAsia="Times New Roman" w:hAnsi="Arial" w:cs="Arial"/>
          <w:color w:val="000000"/>
          <w:lang w:eastAsia="ru-RU"/>
        </w:rPr>
      </w:pPr>
      <w:r w:rsidRPr="002E6803">
        <w:rPr>
          <w:rFonts w:ascii="Times New Roman" w:eastAsia="Times New Roman" w:hAnsi="Times New Roman" w:cs="Times New Roman"/>
          <w:i/>
          <w:iCs/>
          <w:color w:val="000000"/>
          <w:sz w:val="28"/>
          <w:szCs w:val="28"/>
          <w:u w:val="single"/>
          <w:lang w:eastAsia="ru-RU"/>
        </w:rPr>
        <w:t>Чтение художественной литературы</w:t>
      </w:r>
      <w:r w:rsidRPr="00200029">
        <w:rPr>
          <w:rFonts w:ascii="Times New Roman" w:eastAsia="Times New Roman" w:hAnsi="Times New Roman" w:cs="Times New Roman"/>
          <w:i/>
          <w:iCs/>
          <w:color w:val="000000"/>
          <w:sz w:val="28"/>
          <w:szCs w:val="28"/>
          <w:lang w:eastAsia="ru-RU"/>
        </w:rPr>
        <w:t>: </w:t>
      </w:r>
      <w:r w:rsidRPr="00200029">
        <w:rPr>
          <w:rFonts w:ascii="Times New Roman" w:eastAsia="Times New Roman" w:hAnsi="Times New Roman" w:cs="Times New Roman"/>
          <w:color w:val="000000"/>
          <w:sz w:val="28"/>
          <w:szCs w:val="28"/>
          <w:lang w:eastAsia="ru-RU"/>
        </w:rPr>
        <w:t>стихи и рассказы о природе.</w:t>
      </w:r>
    </w:p>
    <w:p w:rsidR="00200029" w:rsidRPr="00200029" w:rsidRDefault="00200029" w:rsidP="00F86D4D">
      <w:pPr>
        <w:shd w:val="clear" w:color="auto" w:fill="FFFFFF"/>
        <w:spacing w:after="0" w:line="240" w:lineRule="auto"/>
        <w:jc w:val="both"/>
        <w:rPr>
          <w:rFonts w:ascii="Arial" w:eastAsia="Times New Roman" w:hAnsi="Arial" w:cs="Arial"/>
          <w:color w:val="000000"/>
          <w:lang w:eastAsia="ru-RU"/>
        </w:rPr>
      </w:pPr>
      <w:r w:rsidRPr="002E6803">
        <w:rPr>
          <w:rFonts w:ascii="Times New Roman" w:eastAsia="Times New Roman" w:hAnsi="Times New Roman" w:cs="Times New Roman"/>
          <w:i/>
          <w:iCs/>
          <w:color w:val="000000"/>
          <w:sz w:val="28"/>
          <w:szCs w:val="28"/>
          <w:u w:val="single"/>
          <w:lang w:eastAsia="ru-RU"/>
        </w:rPr>
        <w:t>Социализация:</w:t>
      </w:r>
      <w:r w:rsidRPr="00200029">
        <w:rPr>
          <w:rFonts w:ascii="Times New Roman" w:eastAsia="Times New Roman" w:hAnsi="Times New Roman" w:cs="Times New Roman"/>
          <w:i/>
          <w:iCs/>
          <w:color w:val="000000"/>
          <w:sz w:val="28"/>
          <w:szCs w:val="28"/>
          <w:lang w:eastAsia="ru-RU"/>
        </w:rPr>
        <w:t> </w:t>
      </w:r>
      <w:r w:rsidRPr="00200029">
        <w:rPr>
          <w:rFonts w:ascii="Times New Roman" w:eastAsia="Times New Roman" w:hAnsi="Times New Roman" w:cs="Times New Roman"/>
          <w:color w:val="000000"/>
          <w:sz w:val="28"/>
          <w:szCs w:val="28"/>
          <w:lang w:eastAsia="ru-RU"/>
        </w:rPr>
        <w:t>решение проблемных ситуаций, воспитание дружеских взаимоотношений.</w:t>
      </w:r>
    </w:p>
    <w:p w:rsidR="00200029" w:rsidRPr="00200029" w:rsidRDefault="00200029" w:rsidP="00F86D4D">
      <w:pPr>
        <w:shd w:val="clear" w:color="auto" w:fill="FFFFFF"/>
        <w:spacing w:after="0" w:line="240" w:lineRule="auto"/>
        <w:jc w:val="both"/>
        <w:rPr>
          <w:rFonts w:ascii="Arial" w:eastAsia="Times New Roman" w:hAnsi="Arial" w:cs="Arial"/>
          <w:color w:val="000000"/>
          <w:lang w:eastAsia="ru-RU"/>
        </w:rPr>
      </w:pPr>
      <w:r w:rsidRPr="002E6803">
        <w:rPr>
          <w:rFonts w:ascii="Times New Roman" w:eastAsia="Times New Roman" w:hAnsi="Times New Roman" w:cs="Times New Roman"/>
          <w:i/>
          <w:iCs/>
          <w:color w:val="000000"/>
          <w:sz w:val="28"/>
          <w:szCs w:val="28"/>
          <w:u w:val="single"/>
          <w:lang w:eastAsia="ru-RU"/>
        </w:rPr>
        <w:t>Коммуникация</w:t>
      </w:r>
      <w:r w:rsidRPr="00200029">
        <w:rPr>
          <w:rFonts w:ascii="Times New Roman" w:eastAsia="Times New Roman" w:hAnsi="Times New Roman" w:cs="Times New Roman"/>
          <w:i/>
          <w:iCs/>
          <w:color w:val="000000"/>
          <w:sz w:val="28"/>
          <w:szCs w:val="28"/>
          <w:lang w:eastAsia="ru-RU"/>
        </w:rPr>
        <w:t>: </w:t>
      </w:r>
      <w:r w:rsidRPr="00200029">
        <w:rPr>
          <w:rFonts w:ascii="Times New Roman" w:eastAsia="Times New Roman" w:hAnsi="Times New Roman" w:cs="Times New Roman"/>
          <w:color w:val="000000"/>
          <w:sz w:val="28"/>
          <w:szCs w:val="28"/>
          <w:lang w:eastAsia="ru-RU"/>
        </w:rPr>
        <w:t>развитие умения поддерживать беседу, обобщать, делать выводы, высказывать свою точку зрения.</w:t>
      </w:r>
    </w:p>
    <w:p w:rsidR="00200029" w:rsidRPr="00200029" w:rsidRDefault="00200029" w:rsidP="00F86D4D">
      <w:pPr>
        <w:shd w:val="clear" w:color="auto" w:fill="FFFFFF"/>
        <w:spacing w:after="0" w:line="240" w:lineRule="auto"/>
        <w:jc w:val="both"/>
        <w:rPr>
          <w:rFonts w:ascii="Arial" w:eastAsia="Times New Roman" w:hAnsi="Arial" w:cs="Arial"/>
          <w:color w:val="000000"/>
          <w:lang w:eastAsia="ru-RU"/>
        </w:rPr>
      </w:pPr>
      <w:r w:rsidRPr="002E6803">
        <w:rPr>
          <w:rFonts w:ascii="Times New Roman" w:eastAsia="Times New Roman" w:hAnsi="Times New Roman" w:cs="Times New Roman"/>
          <w:i/>
          <w:iCs/>
          <w:color w:val="000000"/>
          <w:sz w:val="28"/>
          <w:szCs w:val="28"/>
          <w:u w:val="single"/>
          <w:lang w:eastAsia="ru-RU"/>
        </w:rPr>
        <w:t>Здоровье:</w:t>
      </w:r>
      <w:r w:rsidRPr="00200029">
        <w:rPr>
          <w:rFonts w:ascii="Times New Roman" w:eastAsia="Times New Roman" w:hAnsi="Times New Roman" w:cs="Times New Roman"/>
          <w:color w:val="000000"/>
          <w:sz w:val="28"/>
          <w:szCs w:val="28"/>
          <w:lang w:eastAsia="ru-RU"/>
        </w:rPr>
        <w:t> физкультминутки.</w:t>
      </w:r>
    </w:p>
    <w:p w:rsidR="00200029" w:rsidRPr="00200029" w:rsidRDefault="00200029" w:rsidP="00F86D4D">
      <w:pPr>
        <w:shd w:val="clear" w:color="auto" w:fill="FFFFFF"/>
        <w:spacing w:after="0" w:line="240" w:lineRule="auto"/>
        <w:jc w:val="both"/>
        <w:rPr>
          <w:rFonts w:ascii="Arial" w:eastAsia="Times New Roman" w:hAnsi="Arial" w:cs="Arial"/>
          <w:color w:val="000000"/>
          <w:lang w:eastAsia="ru-RU"/>
        </w:rPr>
      </w:pPr>
      <w:r w:rsidRPr="002E6803">
        <w:rPr>
          <w:rFonts w:ascii="Times New Roman" w:eastAsia="Times New Roman" w:hAnsi="Times New Roman" w:cs="Times New Roman"/>
          <w:i/>
          <w:iCs/>
          <w:color w:val="000000"/>
          <w:sz w:val="28"/>
          <w:szCs w:val="28"/>
          <w:u w:val="single"/>
          <w:lang w:eastAsia="ru-RU"/>
        </w:rPr>
        <w:t>Музыка:</w:t>
      </w:r>
      <w:r w:rsidRPr="00200029">
        <w:rPr>
          <w:rFonts w:ascii="Times New Roman" w:eastAsia="Times New Roman" w:hAnsi="Times New Roman" w:cs="Times New Roman"/>
          <w:i/>
          <w:iCs/>
          <w:color w:val="000000"/>
          <w:sz w:val="28"/>
          <w:szCs w:val="28"/>
          <w:lang w:eastAsia="ru-RU"/>
        </w:rPr>
        <w:t> </w:t>
      </w:r>
      <w:r w:rsidRPr="00200029">
        <w:rPr>
          <w:rFonts w:ascii="Times New Roman" w:eastAsia="Times New Roman" w:hAnsi="Times New Roman" w:cs="Times New Roman"/>
          <w:color w:val="000000"/>
          <w:sz w:val="28"/>
          <w:szCs w:val="28"/>
          <w:lang w:eastAsia="ru-RU"/>
        </w:rPr>
        <w:t>прослушивание музыкальных произведений.</w:t>
      </w:r>
    </w:p>
    <w:p w:rsidR="00200029" w:rsidRPr="00200029" w:rsidRDefault="00200029" w:rsidP="00F86D4D">
      <w:pPr>
        <w:shd w:val="clear" w:color="auto" w:fill="FFFFFF"/>
        <w:spacing w:after="0" w:line="240" w:lineRule="auto"/>
        <w:jc w:val="both"/>
        <w:rPr>
          <w:rFonts w:ascii="Arial" w:eastAsia="Times New Roman" w:hAnsi="Arial" w:cs="Arial"/>
          <w:color w:val="000000"/>
          <w:lang w:eastAsia="ru-RU"/>
        </w:rPr>
      </w:pPr>
      <w:r w:rsidRPr="002E6803">
        <w:rPr>
          <w:rFonts w:ascii="Times New Roman" w:eastAsia="Times New Roman" w:hAnsi="Times New Roman" w:cs="Times New Roman"/>
          <w:i/>
          <w:iCs/>
          <w:color w:val="000000"/>
          <w:sz w:val="28"/>
          <w:szCs w:val="28"/>
          <w:u w:val="single"/>
          <w:lang w:eastAsia="ru-RU"/>
        </w:rPr>
        <w:t>Труд</w:t>
      </w:r>
      <w:r w:rsidRPr="00200029">
        <w:rPr>
          <w:rFonts w:ascii="Times New Roman" w:eastAsia="Times New Roman" w:hAnsi="Times New Roman" w:cs="Times New Roman"/>
          <w:i/>
          <w:iCs/>
          <w:color w:val="000000"/>
          <w:sz w:val="28"/>
          <w:szCs w:val="28"/>
          <w:lang w:eastAsia="ru-RU"/>
        </w:rPr>
        <w:t>: </w:t>
      </w:r>
      <w:r w:rsidRPr="00200029">
        <w:rPr>
          <w:rFonts w:ascii="Times New Roman" w:eastAsia="Times New Roman" w:hAnsi="Times New Roman" w:cs="Times New Roman"/>
          <w:color w:val="000000"/>
          <w:sz w:val="28"/>
          <w:szCs w:val="28"/>
          <w:lang w:eastAsia="ru-RU"/>
        </w:rPr>
        <w:t>воспитывать желание участвовать в совместной трудовой деятельности, бережное отношение к материалам и инструментам;</w:t>
      </w:r>
    </w:p>
    <w:p w:rsidR="00200029" w:rsidRPr="00200029" w:rsidRDefault="00200029" w:rsidP="00F86D4D">
      <w:pPr>
        <w:shd w:val="clear" w:color="auto" w:fill="FFFFFF"/>
        <w:spacing w:after="0" w:line="240" w:lineRule="auto"/>
        <w:jc w:val="both"/>
        <w:rPr>
          <w:rFonts w:ascii="Arial" w:eastAsia="Times New Roman" w:hAnsi="Arial" w:cs="Arial"/>
          <w:color w:val="000000"/>
          <w:lang w:eastAsia="ru-RU"/>
        </w:rPr>
      </w:pPr>
      <w:r w:rsidRPr="002E6803">
        <w:rPr>
          <w:rFonts w:ascii="Times New Roman" w:eastAsia="Times New Roman" w:hAnsi="Times New Roman" w:cs="Times New Roman"/>
          <w:b/>
          <w:i/>
          <w:iCs/>
          <w:color w:val="000000"/>
          <w:sz w:val="28"/>
          <w:szCs w:val="28"/>
          <w:u w:val="single"/>
          <w:lang w:eastAsia="ru-RU"/>
        </w:rPr>
        <w:t>Методы работы</w:t>
      </w:r>
      <w:r w:rsidRPr="00200029">
        <w:rPr>
          <w:rFonts w:ascii="Times New Roman" w:eastAsia="Times New Roman" w:hAnsi="Times New Roman" w:cs="Times New Roman"/>
          <w:i/>
          <w:iCs/>
          <w:color w:val="000000"/>
          <w:sz w:val="28"/>
          <w:szCs w:val="28"/>
          <w:lang w:eastAsia="ru-RU"/>
        </w:rPr>
        <w:t>:</w:t>
      </w:r>
    </w:p>
    <w:p w:rsidR="00200029" w:rsidRPr="00200029" w:rsidRDefault="00200029" w:rsidP="00F86D4D">
      <w:pPr>
        <w:shd w:val="clear" w:color="auto" w:fill="FFFFFF"/>
        <w:spacing w:after="0" w:line="240" w:lineRule="auto"/>
        <w:ind w:left="946"/>
        <w:jc w:val="both"/>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Индивидуальный.</w:t>
      </w:r>
    </w:p>
    <w:p w:rsidR="00200029" w:rsidRPr="00200029" w:rsidRDefault="00200029" w:rsidP="00F86D4D">
      <w:pPr>
        <w:shd w:val="clear" w:color="auto" w:fill="FFFFFF"/>
        <w:spacing w:after="0" w:line="240" w:lineRule="auto"/>
        <w:ind w:left="946"/>
        <w:jc w:val="both"/>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Групповой.</w:t>
      </w:r>
    </w:p>
    <w:p w:rsidR="00200029" w:rsidRPr="00200029" w:rsidRDefault="00200029" w:rsidP="00F86D4D">
      <w:pPr>
        <w:shd w:val="clear" w:color="auto" w:fill="FFFFFF"/>
        <w:spacing w:after="0" w:line="240" w:lineRule="auto"/>
        <w:ind w:left="946"/>
        <w:jc w:val="both"/>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Наглядный.</w:t>
      </w:r>
    </w:p>
    <w:p w:rsidR="00200029" w:rsidRPr="002E6803" w:rsidRDefault="00200029" w:rsidP="00F86D4D">
      <w:pPr>
        <w:shd w:val="clear" w:color="auto" w:fill="FFFFFF"/>
        <w:spacing w:after="0" w:line="240" w:lineRule="auto"/>
        <w:jc w:val="both"/>
        <w:rPr>
          <w:rFonts w:ascii="Arial" w:eastAsia="Times New Roman" w:hAnsi="Arial" w:cs="Arial"/>
          <w:b/>
          <w:color w:val="000000"/>
          <w:u w:val="single"/>
          <w:lang w:eastAsia="ru-RU"/>
        </w:rPr>
      </w:pPr>
      <w:r w:rsidRPr="002E6803">
        <w:rPr>
          <w:rFonts w:ascii="Times New Roman" w:eastAsia="Times New Roman" w:hAnsi="Times New Roman" w:cs="Times New Roman"/>
          <w:b/>
          <w:i/>
          <w:iCs/>
          <w:color w:val="000000"/>
          <w:sz w:val="28"/>
          <w:szCs w:val="28"/>
          <w:u w:val="single"/>
          <w:lang w:eastAsia="ru-RU"/>
        </w:rPr>
        <w:t>Формы работы:</w:t>
      </w:r>
    </w:p>
    <w:p w:rsidR="00200029" w:rsidRPr="00200029" w:rsidRDefault="00200029" w:rsidP="00F86D4D">
      <w:pPr>
        <w:shd w:val="clear" w:color="auto" w:fill="FFFFFF"/>
        <w:spacing w:after="0" w:line="240" w:lineRule="auto"/>
        <w:ind w:left="718" w:hanging="130"/>
        <w:jc w:val="both"/>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lastRenderedPageBreak/>
        <w:t>Игры.</w:t>
      </w:r>
    </w:p>
    <w:p w:rsidR="00200029" w:rsidRPr="00200029" w:rsidRDefault="00200029" w:rsidP="00F86D4D">
      <w:pPr>
        <w:shd w:val="clear" w:color="auto" w:fill="FFFFFF"/>
        <w:spacing w:after="0" w:line="240" w:lineRule="auto"/>
        <w:ind w:left="718" w:hanging="130"/>
        <w:jc w:val="both"/>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Беседы, работа с наглядным материалом.</w:t>
      </w:r>
    </w:p>
    <w:p w:rsidR="00200029" w:rsidRPr="00200029" w:rsidRDefault="00200029" w:rsidP="00F86D4D">
      <w:pPr>
        <w:shd w:val="clear" w:color="auto" w:fill="FFFFFF"/>
        <w:spacing w:after="0" w:line="240" w:lineRule="auto"/>
        <w:ind w:left="718" w:hanging="130"/>
        <w:jc w:val="both"/>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Практические упражнения для отработки необходимых навыков.</w:t>
      </w:r>
    </w:p>
    <w:p w:rsidR="00200029" w:rsidRPr="00200029" w:rsidRDefault="00200029" w:rsidP="00F86D4D">
      <w:pPr>
        <w:shd w:val="clear" w:color="auto" w:fill="FFFFFF"/>
        <w:spacing w:after="0" w:line="240" w:lineRule="auto"/>
        <w:ind w:left="718" w:hanging="130"/>
        <w:jc w:val="both"/>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Чтение и заучивание художественной литературы.</w:t>
      </w:r>
    </w:p>
    <w:p w:rsidR="00200029" w:rsidRPr="00200029" w:rsidRDefault="00200029" w:rsidP="00F86D4D">
      <w:pPr>
        <w:shd w:val="clear" w:color="auto" w:fill="FFFFFF"/>
        <w:spacing w:after="0" w:line="240" w:lineRule="auto"/>
        <w:ind w:left="718" w:hanging="130"/>
        <w:jc w:val="both"/>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Рассматривание репродукций картин.</w:t>
      </w:r>
    </w:p>
    <w:p w:rsidR="00400DAE" w:rsidRDefault="00400DAE" w:rsidP="00200029">
      <w:pPr>
        <w:shd w:val="clear" w:color="auto" w:fill="FFFFFF"/>
        <w:spacing w:line="240" w:lineRule="auto"/>
        <w:jc w:val="center"/>
        <w:rPr>
          <w:rFonts w:ascii="Times New Roman" w:eastAsia="Times New Roman" w:hAnsi="Times New Roman" w:cs="Times New Roman"/>
          <w:b/>
          <w:bCs/>
          <w:color w:val="000000"/>
          <w:sz w:val="36"/>
          <w:szCs w:val="28"/>
          <w:u w:val="single"/>
          <w:lang w:eastAsia="ru-RU"/>
        </w:rPr>
      </w:pPr>
    </w:p>
    <w:p w:rsidR="00200029" w:rsidRPr="00400DAE" w:rsidRDefault="00200029" w:rsidP="00200029">
      <w:pPr>
        <w:shd w:val="clear" w:color="auto" w:fill="FFFFFF"/>
        <w:spacing w:line="240" w:lineRule="auto"/>
        <w:jc w:val="center"/>
        <w:rPr>
          <w:rFonts w:ascii="Arial" w:eastAsia="Times New Roman" w:hAnsi="Arial" w:cs="Arial"/>
          <w:color w:val="000000"/>
          <w:sz w:val="28"/>
          <w:u w:val="single"/>
          <w:lang w:eastAsia="ru-RU"/>
        </w:rPr>
      </w:pPr>
      <w:r w:rsidRPr="00400DAE">
        <w:rPr>
          <w:rFonts w:ascii="Times New Roman" w:eastAsia="Times New Roman" w:hAnsi="Times New Roman" w:cs="Times New Roman"/>
          <w:b/>
          <w:bCs/>
          <w:color w:val="000000"/>
          <w:sz w:val="36"/>
          <w:szCs w:val="28"/>
          <w:u w:val="single"/>
          <w:lang w:eastAsia="ru-RU"/>
        </w:rPr>
        <w:t>Учебный план.</w:t>
      </w:r>
    </w:p>
    <w:tbl>
      <w:tblPr>
        <w:tblW w:w="9825" w:type="dxa"/>
        <w:tblCellMar>
          <w:left w:w="0" w:type="dxa"/>
          <w:right w:w="0" w:type="dxa"/>
        </w:tblCellMar>
        <w:tblLook w:val="04A0"/>
      </w:tblPr>
      <w:tblGrid>
        <w:gridCol w:w="610"/>
        <w:gridCol w:w="6722"/>
        <w:gridCol w:w="2493"/>
      </w:tblGrid>
      <w:tr w:rsidR="00200029" w:rsidRPr="00200029" w:rsidTr="00200029">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240" w:lineRule="auto"/>
              <w:rPr>
                <w:rFonts w:ascii="Arial" w:eastAsia="Times New Roman" w:hAnsi="Arial" w:cs="Arial"/>
                <w:color w:val="000000"/>
                <w:lang w:eastAsia="ru-RU"/>
              </w:rPr>
            </w:pPr>
            <w:bookmarkStart w:id="0" w:name="70d620b0116252dc0fdfdb5e31da68a7261d7173"/>
            <w:bookmarkStart w:id="1" w:name="0"/>
            <w:bookmarkEnd w:id="0"/>
            <w:bookmarkEnd w:id="1"/>
            <w:r w:rsidRPr="00200029">
              <w:rPr>
                <w:rFonts w:ascii="Times New Roman" w:eastAsia="Times New Roman" w:hAnsi="Times New Roman" w:cs="Times New Roman"/>
                <w:color w:val="000000"/>
                <w:sz w:val="28"/>
                <w:szCs w:val="28"/>
                <w:lang w:eastAsia="ru-RU"/>
              </w:rPr>
              <w:t>№</w:t>
            </w:r>
          </w:p>
          <w:p w:rsidR="00200029" w:rsidRPr="00200029" w:rsidRDefault="00200029" w:rsidP="00200029">
            <w:pPr>
              <w:spacing w:after="0" w:line="0" w:lineRule="atLeast"/>
              <w:rPr>
                <w:rFonts w:ascii="Arial" w:eastAsia="Times New Roman" w:hAnsi="Arial" w:cs="Arial"/>
                <w:color w:val="000000"/>
                <w:lang w:eastAsia="ru-RU"/>
              </w:rPr>
            </w:pPr>
            <w:proofErr w:type="gramStart"/>
            <w:r w:rsidRPr="00200029">
              <w:rPr>
                <w:rFonts w:ascii="Times New Roman" w:eastAsia="Times New Roman" w:hAnsi="Times New Roman" w:cs="Times New Roman"/>
                <w:color w:val="000000"/>
                <w:sz w:val="28"/>
                <w:szCs w:val="28"/>
                <w:lang w:eastAsia="ru-RU"/>
              </w:rPr>
              <w:t>п</w:t>
            </w:r>
            <w:proofErr w:type="gramEnd"/>
            <w:r w:rsidRPr="00200029">
              <w:rPr>
                <w:rFonts w:ascii="Times New Roman" w:eastAsia="Times New Roman" w:hAnsi="Times New Roman" w:cs="Times New Roman"/>
                <w:color w:val="000000"/>
                <w:sz w:val="28"/>
                <w:szCs w:val="28"/>
                <w:lang w:eastAsia="ru-RU"/>
              </w:rPr>
              <w:t>/п</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jc w:val="center"/>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Название темы</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jc w:val="center"/>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Количество часов</w:t>
            </w:r>
          </w:p>
        </w:tc>
      </w:tr>
      <w:tr w:rsidR="00200029" w:rsidRPr="00200029" w:rsidTr="00200029">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1.</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 Игра-беседа «Условия безопасной работы».</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jc w:val="center"/>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2</w:t>
            </w:r>
          </w:p>
        </w:tc>
      </w:tr>
      <w:tr w:rsidR="00200029" w:rsidRPr="00200029" w:rsidTr="00200029">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2.</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 xml:space="preserve">Игра: «Знакомство с </w:t>
            </w:r>
            <w:proofErr w:type="gramStart"/>
            <w:r w:rsidRPr="00200029">
              <w:rPr>
                <w:rFonts w:ascii="Times New Roman CYR" w:eastAsia="Times New Roman" w:hAnsi="Times New Roman CYR" w:cs="Times New Roman CYR"/>
                <w:color w:val="000000"/>
                <w:sz w:val="28"/>
                <w:szCs w:val="28"/>
                <w:lang w:eastAsia="ru-RU"/>
              </w:rPr>
              <w:t>чудо-помощниками</w:t>
            </w:r>
            <w:proofErr w:type="gramEnd"/>
            <w:r w:rsidRPr="00200029">
              <w:rPr>
                <w:rFonts w:ascii="Times New Roman CYR" w:eastAsia="Times New Roman" w:hAnsi="Times New Roman CYR" w:cs="Times New Roman CYR"/>
                <w:color w:val="000000"/>
                <w:sz w:val="28"/>
                <w:szCs w:val="28"/>
                <w:lang w:eastAsia="ru-RU"/>
              </w:rPr>
              <w:t>»</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jc w:val="center"/>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2</w:t>
            </w:r>
          </w:p>
        </w:tc>
      </w:tr>
      <w:tr w:rsidR="00200029" w:rsidRPr="00200029" w:rsidTr="00200029">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3.</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«Знакомство с пейзажем»</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jc w:val="center"/>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2</w:t>
            </w:r>
          </w:p>
        </w:tc>
      </w:tr>
      <w:tr w:rsidR="00200029" w:rsidRPr="00200029" w:rsidTr="00200029">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4.</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«Творим  без  кисточки»</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jc w:val="center"/>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4</w:t>
            </w:r>
          </w:p>
        </w:tc>
      </w:tr>
      <w:tr w:rsidR="00200029" w:rsidRPr="00200029" w:rsidTr="00200029">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5.</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 xml:space="preserve">«Способы </w:t>
            </w:r>
            <w:proofErr w:type="spellStart"/>
            <w:r w:rsidRPr="00200029">
              <w:rPr>
                <w:rFonts w:ascii="Times New Roman" w:eastAsia="Times New Roman" w:hAnsi="Times New Roman" w:cs="Times New Roman"/>
                <w:color w:val="000000"/>
                <w:sz w:val="28"/>
                <w:szCs w:val="28"/>
                <w:lang w:eastAsia="ru-RU"/>
              </w:rPr>
              <w:t>тонирования</w:t>
            </w:r>
            <w:proofErr w:type="spellEnd"/>
            <w:r w:rsidRPr="00200029">
              <w:rPr>
                <w:rFonts w:ascii="Times New Roman" w:eastAsia="Times New Roman" w:hAnsi="Times New Roman" w:cs="Times New Roman"/>
                <w:color w:val="000000"/>
                <w:sz w:val="28"/>
                <w:szCs w:val="28"/>
                <w:lang w:eastAsia="ru-RU"/>
              </w:rPr>
              <w:t xml:space="preserve"> бумаги»</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jc w:val="center"/>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4</w:t>
            </w:r>
          </w:p>
        </w:tc>
      </w:tr>
      <w:tr w:rsidR="00200029" w:rsidRPr="00200029" w:rsidTr="00200029">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6.</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«Рисуем ватными палочками»</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jc w:val="center"/>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2</w:t>
            </w:r>
          </w:p>
        </w:tc>
      </w:tr>
      <w:tr w:rsidR="00200029" w:rsidRPr="00200029" w:rsidTr="00200029">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7.</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«Рисуем ветерок»</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jc w:val="center"/>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2</w:t>
            </w:r>
          </w:p>
        </w:tc>
      </w:tr>
      <w:tr w:rsidR="00200029" w:rsidRPr="00200029" w:rsidTr="00200029">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8.</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 xml:space="preserve">«Знакомство с </w:t>
            </w:r>
            <w:proofErr w:type="spellStart"/>
            <w:r w:rsidRPr="00200029">
              <w:rPr>
                <w:rFonts w:ascii="Times New Roman" w:eastAsia="Times New Roman" w:hAnsi="Times New Roman" w:cs="Times New Roman"/>
                <w:color w:val="000000"/>
                <w:sz w:val="28"/>
                <w:szCs w:val="28"/>
                <w:lang w:eastAsia="ru-RU"/>
              </w:rPr>
              <w:t>кляксографией</w:t>
            </w:r>
            <w:proofErr w:type="spellEnd"/>
            <w:r w:rsidRPr="00200029">
              <w:rPr>
                <w:rFonts w:ascii="Times New Roman" w:eastAsia="Times New Roman" w:hAnsi="Times New Roman" w:cs="Times New Roman"/>
                <w:color w:val="000000"/>
                <w:sz w:val="28"/>
                <w:szCs w:val="28"/>
                <w:lang w:eastAsia="ru-RU"/>
              </w:rPr>
              <w:t>»</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jc w:val="center"/>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2</w:t>
            </w:r>
          </w:p>
        </w:tc>
      </w:tr>
      <w:tr w:rsidR="00200029" w:rsidRPr="00200029" w:rsidTr="00200029">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9.</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«Рисуем пластилином»</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jc w:val="center"/>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3</w:t>
            </w:r>
          </w:p>
        </w:tc>
      </w:tr>
      <w:tr w:rsidR="00200029" w:rsidRPr="00200029" w:rsidTr="00200029">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10.</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w:t>
            </w:r>
            <w:proofErr w:type="spellStart"/>
            <w:r w:rsidRPr="00200029">
              <w:rPr>
                <w:rFonts w:ascii="Times New Roman" w:eastAsia="Times New Roman" w:hAnsi="Times New Roman" w:cs="Times New Roman"/>
                <w:color w:val="000000"/>
                <w:sz w:val="28"/>
                <w:szCs w:val="28"/>
                <w:lang w:eastAsia="ru-RU"/>
              </w:rPr>
              <w:t>Набрызг</w:t>
            </w:r>
            <w:proofErr w:type="spellEnd"/>
            <w:r w:rsidRPr="00200029">
              <w:rPr>
                <w:rFonts w:ascii="Times New Roman" w:eastAsia="Times New Roman" w:hAnsi="Times New Roman" w:cs="Times New Roman"/>
                <w:color w:val="000000"/>
                <w:sz w:val="28"/>
                <w:szCs w:val="28"/>
                <w:lang w:eastAsia="ru-RU"/>
              </w:rPr>
              <w:t>»</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jc w:val="center"/>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4</w:t>
            </w:r>
          </w:p>
        </w:tc>
      </w:tr>
      <w:tr w:rsidR="00200029" w:rsidRPr="00200029" w:rsidTr="00200029">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11.</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w:t>
            </w:r>
            <w:proofErr w:type="spellStart"/>
            <w:r w:rsidRPr="00200029">
              <w:rPr>
                <w:rFonts w:ascii="Times New Roman" w:eastAsia="Times New Roman" w:hAnsi="Times New Roman" w:cs="Times New Roman"/>
                <w:color w:val="000000"/>
                <w:sz w:val="28"/>
                <w:szCs w:val="28"/>
                <w:lang w:eastAsia="ru-RU"/>
              </w:rPr>
              <w:t>Граттаж</w:t>
            </w:r>
            <w:proofErr w:type="spellEnd"/>
            <w:r w:rsidRPr="00200029">
              <w:rPr>
                <w:rFonts w:ascii="Times New Roman" w:eastAsia="Times New Roman" w:hAnsi="Times New Roman" w:cs="Times New Roman"/>
                <w:color w:val="000000"/>
                <w:sz w:val="28"/>
                <w:szCs w:val="28"/>
                <w:lang w:eastAsia="ru-RU"/>
              </w:rPr>
              <w:t>»</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jc w:val="center"/>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4</w:t>
            </w:r>
          </w:p>
        </w:tc>
      </w:tr>
      <w:tr w:rsidR="00200029" w:rsidRPr="00200029" w:rsidTr="00200029">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12.</w:t>
            </w:r>
          </w:p>
        </w:tc>
        <w:tc>
          <w:tcPr>
            <w:tcW w:w="6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w:t>
            </w:r>
            <w:proofErr w:type="spellStart"/>
            <w:r w:rsidRPr="00200029">
              <w:rPr>
                <w:rFonts w:ascii="Times New Roman" w:eastAsia="Times New Roman" w:hAnsi="Times New Roman" w:cs="Times New Roman"/>
                <w:color w:val="000000"/>
                <w:sz w:val="28"/>
                <w:szCs w:val="28"/>
                <w:lang w:eastAsia="ru-RU"/>
              </w:rPr>
              <w:t>Монотопия</w:t>
            </w:r>
            <w:proofErr w:type="spellEnd"/>
            <w:r w:rsidRPr="00200029">
              <w:rPr>
                <w:rFonts w:ascii="Times New Roman" w:eastAsia="Times New Roman" w:hAnsi="Times New Roman" w:cs="Times New Roman"/>
                <w:color w:val="000000"/>
                <w:sz w:val="28"/>
                <w:szCs w:val="28"/>
                <w:lang w:eastAsia="ru-RU"/>
              </w:rPr>
              <w:t>»</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jc w:val="center"/>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4</w:t>
            </w:r>
          </w:p>
        </w:tc>
      </w:tr>
      <w:tr w:rsidR="00200029" w:rsidRPr="00200029" w:rsidTr="00200029">
        <w:tc>
          <w:tcPr>
            <w:tcW w:w="5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240" w:lineRule="auto"/>
              <w:rPr>
                <w:rFonts w:ascii="Times New Roman" w:eastAsia="Times New Roman" w:hAnsi="Times New Roman" w:cs="Times New Roman"/>
                <w:sz w:val="1"/>
                <w:szCs w:val="24"/>
                <w:lang w:eastAsia="ru-RU"/>
              </w:rPr>
            </w:pPr>
          </w:p>
        </w:tc>
        <w:tc>
          <w:tcPr>
            <w:tcW w:w="6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rPr>
                <w:rFonts w:ascii="Arial" w:eastAsia="Times New Roman" w:hAnsi="Arial" w:cs="Arial"/>
                <w:color w:val="000000"/>
                <w:lang w:eastAsia="ru-RU"/>
              </w:rPr>
            </w:pPr>
            <w:r w:rsidRPr="00200029">
              <w:rPr>
                <w:rFonts w:ascii="Times New Roman" w:eastAsia="Times New Roman" w:hAnsi="Times New Roman" w:cs="Times New Roman"/>
                <w:b/>
                <w:bCs/>
                <w:color w:val="000000"/>
                <w:sz w:val="28"/>
                <w:szCs w:val="28"/>
                <w:lang w:eastAsia="ru-RU"/>
              </w:rPr>
              <w:t>Всего:</w:t>
            </w:r>
          </w:p>
        </w:tc>
        <w:tc>
          <w:tcPr>
            <w:tcW w:w="2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200029" w:rsidRPr="00200029" w:rsidRDefault="00200029" w:rsidP="00200029">
            <w:pPr>
              <w:spacing w:after="0" w:line="0" w:lineRule="atLeast"/>
              <w:jc w:val="center"/>
              <w:rPr>
                <w:rFonts w:ascii="Arial" w:eastAsia="Times New Roman" w:hAnsi="Arial" w:cs="Arial"/>
                <w:color w:val="000000"/>
                <w:lang w:eastAsia="ru-RU"/>
              </w:rPr>
            </w:pPr>
            <w:r w:rsidRPr="00200029">
              <w:rPr>
                <w:rFonts w:ascii="Times New Roman" w:eastAsia="Times New Roman" w:hAnsi="Times New Roman" w:cs="Times New Roman"/>
                <w:b/>
                <w:bCs/>
                <w:color w:val="000000"/>
                <w:sz w:val="28"/>
                <w:szCs w:val="28"/>
                <w:lang w:eastAsia="ru-RU"/>
              </w:rPr>
              <w:t>36</w:t>
            </w:r>
          </w:p>
        </w:tc>
      </w:tr>
    </w:tbl>
    <w:p w:rsidR="00400DAE" w:rsidRDefault="00400DAE" w:rsidP="00200029">
      <w:pPr>
        <w:shd w:val="clear" w:color="auto" w:fill="FFFFFF"/>
        <w:spacing w:line="240" w:lineRule="auto"/>
        <w:jc w:val="center"/>
        <w:rPr>
          <w:rFonts w:ascii="Times New Roman CYR" w:eastAsia="Times New Roman" w:hAnsi="Times New Roman CYR" w:cs="Times New Roman CYR"/>
          <w:color w:val="000000"/>
          <w:sz w:val="28"/>
          <w:szCs w:val="28"/>
          <w:lang w:eastAsia="ru-RU"/>
        </w:rPr>
      </w:pPr>
    </w:p>
    <w:p w:rsidR="00400DAE" w:rsidRDefault="00400DAE" w:rsidP="00200029">
      <w:pPr>
        <w:shd w:val="clear" w:color="auto" w:fill="FFFFFF"/>
        <w:spacing w:line="240" w:lineRule="auto"/>
        <w:jc w:val="center"/>
        <w:rPr>
          <w:rFonts w:ascii="Times New Roman CYR" w:eastAsia="Times New Roman" w:hAnsi="Times New Roman CYR" w:cs="Times New Roman CYR"/>
          <w:color w:val="000000"/>
          <w:sz w:val="28"/>
          <w:szCs w:val="28"/>
          <w:lang w:eastAsia="ru-RU"/>
        </w:rPr>
      </w:pPr>
    </w:p>
    <w:p w:rsidR="002E6803" w:rsidRDefault="002E6803" w:rsidP="00400DAE">
      <w:pPr>
        <w:shd w:val="clear" w:color="auto" w:fill="FFFFFF"/>
        <w:spacing w:line="240" w:lineRule="auto"/>
        <w:rPr>
          <w:rFonts w:ascii="Times New Roman CYR" w:eastAsia="Times New Roman" w:hAnsi="Times New Roman CYR" w:cs="Times New Roman CYR"/>
          <w:b/>
          <w:color w:val="000000"/>
          <w:sz w:val="36"/>
          <w:szCs w:val="28"/>
          <w:u w:val="single"/>
          <w:lang w:eastAsia="ru-RU"/>
        </w:rPr>
      </w:pPr>
    </w:p>
    <w:p w:rsidR="00F86D4D" w:rsidRDefault="00F86D4D">
      <w:pPr>
        <w:rPr>
          <w:rFonts w:ascii="Times New Roman CYR" w:eastAsia="Times New Roman" w:hAnsi="Times New Roman CYR" w:cs="Times New Roman CYR"/>
          <w:b/>
          <w:color w:val="000000"/>
          <w:sz w:val="36"/>
          <w:szCs w:val="28"/>
          <w:u w:val="single"/>
          <w:lang w:eastAsia="ru-RU"/>
        </w:rPr>
      </w:pPr>
      <w:bookmarkStart w:id="2" w:name="_GoBack"/>
      <w:bookmarkEnd w:id="2"/>
      <w:r>
        <w:rPr>
          <w:rFonts w:ascii="Times New Roman CYR" w:eastAsia="Times New Roman" w:hAnsi="Times New Roman CYR" w:cs="Times New Roman CYR"/>
          <w:b/>
          <w:color w:val="000000"/>
          <w:sz w:val="36"/>
          <w:szCs w:val="28"/>
          <w:u w:val="single"/>
          <w:lang w:eastAsia="ru-RU"/>
        </w:rPr>
        <w:br w:type="page"/>
      </w:r>
    </w:p>
    <w:p w:rsidR="00200029" w:rsidRPr="00400DAE" w:rsidRDefault="00200029" w:rsidP="00F86D4D">
      <w:pPr>
        <w:shd w:val="clear" w:color="auto" w:fill="FFFFFF"/>
        <w:spacing w:line="240" w:lineRule="auto"/>
        <w:jc w:val="center"/>
        <w:rPr>
          <w:rFonts w:ascii="Arial" w:eastAsia="Times New Roman" w:hAnsi="Arial" w:cs="Arial"/>
          <w:b/>
          <w:color w:val="000000"/>
          <w:sz w:val="24"/>
          <w:u w:val="single"/>
          <w:lang w:eastAsia="ru-RU"/>
        </w:rPr>
      </w:pPr>
      <w:r w:rsidRPr="00400DAE">
        <w:rPr>
          <w:rFonts w:ascii="Times New Roman CYR" w:eastAsia="Times New Roman" w:hAnsi="Times New Roman CYR" w:cs="Times New Roman CYR"/>
          <w:b/>
          <w:color w:val="000000"/>
          <w:sz w:val="36"/>
          <w:szCs w:val="28"/>
          <w:u w:val="single"/>
          <w:lang w:eastAsia="ru-RU"/>
        </w:rPr>
        <w:lastRenderedPageBreak/>
        <w:t>Календарно-тематическое  планирование</w:t>
      </w:r>
    </w:p>
    <w:tbl>
      <w:tblPr>
        <w:tblW w:w="9840" w:type="dxa"/>
        <w:tblCellMar>
          <w:left w:w="0" w:type="dxa"/>
          <w:right w:w="0" w:type="dxa"/>
        </w:tblCellMar>
        <w:tblLook w:val="04A0"/>
      </w:tblPr>
      <w:tblGrid>
        <w:gridCol w:w="2320"/>
        <w:gridCol w:w="5387"/>
        <w:gridCol w:w="2133"/>
      </w:tblGrid>
      <w:tr w:rsidR="00200029" w:rsidRPr="00200029" w:rsidTr="00200029">
        <w:tc>
          <w:tcPr>
            <w:tcW w:w="230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240" w:lineRule="auto"/>
              <w:jc w:val="center"/>
              <w:rPr>
                <w:rFonts w:ascii="Arial" w:eastAsia="Times New Roman" w:hAnsi="Arial" w:cs="Arial"/>
                <w:color w:val="000000"/>
                <w:lang w:eastAsia="ru-RU"/>
              </w:rPr>
            </w:pPr>
            <w:bookmarkStart w:id="3" w:name="79f803e3c7de040695a8db1cda934631260fc8cc"/>
            <w:bookmarkStart w:id="4" w:name="1"/>
            <w:bookmarkEnd w:id="3"/>
            <w:bookmarkEnd w:id="4"/>
            <w:r w:rsidRPr="00200029">
              <w:rPr>
                <w:rFonts w:ascii="Times New Roman CYR" w:eastAsia="Times New Roman" w:hAnsi="Times New Roman CYR" w:cs="Times New Roman CYR"/>
                <w:b/>
                <w:bCs/>
                <w:color w:val="000000"/>
                <w:sz w:val="28"/>
                <w:szCs w:val="28"/>
                <w:lang w:eastAsia="ru-RU"/>
              </w:rPr>
              <w:t>Направление</w:t>
            </w:r>
          </w:p>
          <w:p w:rsidR="00200029" w:rsidRPr="00200029" w:rsidRDefault="00200029" w:rsidP="00F86D4D">
            <w:pPr>
              <w:spacing w:after="0" w:line="0" w:lineRule="atLeast"/>
              <w:jc w:val="center"/>
              <w:rPr>
                <w:rFonts w:ascii="Arial" w:eastAsia="Times New Roman" w:hAnsi="Arial" w:cs="Arial"/>
                <w:color w:val="000000"/>
                <w:lang w:eastAsia="ru-RU"/>
              </w:rPr>
            </w:pPr>
            <w:r w:rsidRPr="00200029">
              <w:rPr>
                <w:rFonts w:ascii="Times New Roman CYR" w:eastAsia="Times New Roman" w:hAnsi="Times New Roman CYR" w:cs="Times New Roman CYR"/>
                <w:b/>
                <w:bCs/>
                <w:color w:val="000000"/>
                <w:sz w:val="28"/>
                <w:szCs w:val="28"/>
                <w:lang w:eastAsia="ru-RU"/>
              </w:rPr>
              <w:t>деятельности</w:t>
            </w:r>
          </w:p>
        </w:tc>
        <w:tc>
          <w:tcPr>
            <w:tcW w:w="546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b/>
                <w:bCs/>
                <w:color w:val="000000"/>
                <w:sz w:val="28"/>
                <w:szCs w:val="28"/>
                <w:lang w:eastAsia="ru-RU"/>
              </w:rPr>
              <w:t>Содержание деятельности</w:t>
            </w:r>
          </w:p>
          <w:p w:rsidR="00200029" w:rsidRPr="00200029" w:rsidRDefault="00200029" w:rsidP="00F86D4D">
            <w:pPr>
              <w:spacing w:after="0" w:line="0" w:lineRule="atLeast"/>
              <w:jc w:val="center"/>
              <w:rPr>
                <w:rFonts w:ascii="Arial" w:eastAsia="Times New Roman" w:hAnsi="Arial" w:cs="Arial"/>
                <w:color w:val="000000"/>
                <w:lang w:eastAsia="ru-RU"/>
              </w:rPr>
            </w:pPr>
            <w:r w:rsidRPr="00200029">
              <w:rPr>
                <w:rFonts w:ascii="Times New Roman CYR" w:eastAsia="Times New Roman" w:hAnsi="Times New Roman CYR" w:cs="Times New Roman CYR"/>
                <w:b/>
                <w:bCs/>
                <w:color w:val="000000"/>
                <w:sz w:val="28"/>
                <w:szCs w:val="28"/>
                <w:lang w:eastAsia="ru-RU"/>
              </w:rPr>
              <w:t>(формы работы)</w:t>
            </w:r>
          </w:p>
        </w:tc>
        <w:tc>
          <w:tcPr>
            <w:tcW w:w="162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0" w:lineRule="atLeast"/>
              <w:jc w:val="center"/>
              <w:rPr>
                <w:rFonts w:ascii="Arial" w:eastAsia="Times New Roman" w:hAnsi="Arial" w:cs="Arial"/>
                <w:color w:val="000000"/>
                <w:lang w:eastAsia="ru-RU"/>
              </w:rPr>
            </w:pPr>
            <w:r w:rsidRPr="00200029">
              <w:rPr>
                <w:rFonts w:ascii="Times New Roman CYR" w:eastAsia="Times New Roman" w:hAnsi="Times New Roman CYR" w:cs="Times New Roman CYR"/>
                <w:b/>
                <w:bCs/>
                <w:color w:val="000000"/>
                <w:sz w:val="28"/>
                <w:szCs w:val="28"/>
                <w:lang w:eastAsia="ru-RU"/>
              </w:rPr>
              <w:t>сроки</w:t>
            </w:r>
          </w:p>
        </w:tc>
      </w:tr>
      <w:tr w:rsidR="00200029" w:rsidRPr="00200029" w:rsidTr="00200029">
        <w:tc>
          <w:tcPr>
            <w:tcW w:w="230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Информационно-</w:t>
            </w:r>
          </w:p>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методическое</w:t>
            </w:r>
          </w:p>
          <w:p w:rsidR="00200029" w:rsidRPr="00200029" w:rsidRDefault="00200029" w:rsidP="00F86D4D">
            <w:pPr>
              <w:spacing w:after="0" w:line="0" w:lineRule="atLeast"/>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обеспечение</w:t>
            </w:r>
          </w:p>
        </w:tc>
        <w:tc>
          <w:tcPr>
            <w:tcW w:w="546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Изучение литературы.</w:t>
            </w:r>
          </w:p>
          <w:p w:rsidR="00200029" w:rsidRPr="00200029" w:rsidRDefault="00200029" w:rsidP="00F86D4D">
            <w:pPr>
              <w:spacing w:after="0" w:line="0" w:lineRule="atLeast"/>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Составление плана работы кружка.</w:t>
            </w:r>
          </w:p>
        </w:tc>
        <w:tc>
          <w:tcPr>
            <w:tcW w:w="162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400DAE" w:rsidP="00F86D4D">
            <w:pPr>
              <w:spacing w:after="0" w:line="240" w:lineRule="auto"/>
              <w:jc w:val="center"/>
              <w:rPr>
                <w:rFonts w:ascii="Arial" w:eastAsia="Times New Roman" w:hAnsi="Arial" w:cs="Arial"/>
                <w:color w:val="000000"/>
                <w:lang w:eastAsia="ru-RU"/>
              </w:rPr>
            </w:pPr>
            <w:r>
              <w:rPr>
                <w:rFonts w:ascii="Times New Roman CYR" w:eastAsia="Times New Roman" w:hAnsi="Times New Roman CYR" w:cs="Times New Roman CYR"/>
                <w:color w:val="000000"/>
                <w:sz w:val="28"/>
                <w:szCs w:val="28"/>
                <w:lang w:eastAsia="ru-RU"/>
              </w:rPr>
              <w:t>сентябрь</w:t>
            </w:r>
          </w:p>
        </w:tc>
      </w:tr>
      <w:tr w:rsidR="00200029" w:rsidRPr="00200029" w:rsidTr="00200029">
        <w:tc>
          <w:tcPr>
            <w:tcW w:w="230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0" w:lineRule="atLeast"/>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Работа с детьми</w:t>
            </w:r>
          </w:p>
        </w:tc>
        <w:tc>
          <w:tcPr>
            <w:tcW w:w="546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0" w:lineRule="atLeast"/>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«Знакомство с пейзажем»</w:t>
            </w:r>
          </w:p>
        </w:tc>
        <w:tc>
          <w:tcPr>
            <w:tcW w:w="162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400DAE" w:rsidP="00F86D4D">
            <w:pPr>
              <w:spacing w:after="0" w:line="240" w:lineRule="auto"/>
              <w:jc w:val="center"/>
              <w:rPr>
                <w:rFonts w:ascii="Arial" w:eastAsia="Times New Roman" w:hAnsi="Arial" w:cs="Arial"/>
                <w:color w:val="000000"/>
                <w:lang w:eastAsia="ru-RU"/>
              </w:rPr>
            </w:pPr>
            <w:r>
              <w:rPr>
                <w:rFonts w:ascii="Times New Roman CYR" w:eastAsia="Times New Roman" w:hAnsi="Times New Roman CYR" w:cs="Times New Roman CYR"/>
                <w:color w:val="000000"/>
                <w:sz w:val="28"/>
                <w:szCs w:val="28"/>
                <w:lang w:eastAsia="ru-RU"/>
              </w:rPr>
              <w:t>октябрь</w:t>
            </w:r>
          </w:p>
          <w:p w:rsidR="00200029" w:rsidRPr="00200029" w:rsidRDefault="00200029" w:rsidP="00F86D4D">
            <w:pPr>
              <w:spacing w:after="0" w:line="0" w:lineRule="atLeast"/>
              <w:jc w:val="center"/>
              <w:rPr>
                <w:rFonts w:ascii="Arial" w:eastAsia="Times New Roman" w:hAnsi="Arial" w:cs="Arial"/>
                <w:color w:val="000000"/>
                <w:lang w:eastAsia="ru-RU"/>
              </w:rPr>
            </w:pPr>
          </w:p>
        </w:tc>
      </w:tr>
      <w:tr w:rsidR="00200029" w:rsidRPr="00200029" w:rsidTr="00200029">
        <w:tc>
          <w:tcPr>
            <w:tcW w:w="230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240" w:lineRule="auto"/>
              <w:jc w:val="center"/>
              <w:rPr>
                <w:rFonts w:ascii="Times New Roman" w:eastAsia="Times New Roman" w:hAnsi="Times New Roman" w:cs="Times New Roman"/>
                <w:sz w:val="1"/>
                <w:szCs w:val="24"/>
                <w:lang w:eastAsia="ru-RU"/>
              </w:rPr>
            </w:pPr>
          </w:p>
        </w:tc>
        <w:tc>
          <w:tcPr>
            <w:tcW w:w="546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b/>
                <w:bCs/>
                <w:color w:val="000000"/>
                <w:sz w:val="28"/>
                <w:szCs w:val="28"/>
                <w:lang w:eastAsia="ru-RU"/>
              </w:rPr>
              <w:t>Творим  без  кисточки</w:t>
            </w:r>
          </w:p>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Рисуем  ладошками (игры - рисунки)</w:t>
            </w:r>
          </w:p>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Рисуем  пальчиками  (игры - рисунки)</w:t>
            </w:r>
          </w:p>
          <w:p w:rsidR="00200029" w:rsidRPr="00200029" w:rsidRDefault="00200029" w:rsidP="00F86D4D">
            <w:pPr>
              <w:spacing w:after="0" w:line="0" w:lineRule="atLeast"/>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Печатка  "Листопад" (знакомство) «Печатаем  растения»</w:t>
            </w:r>
          </w:p>
        </w:tc>
        <w:tc>
          <w:tcPr>
            <w:tcW w:w="162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400DAE" w:rsidP="00F86D4D">
            <w:pPr>
              <w:spacing w:after="0" w:line="0" w:lineRule="atLeast"/>
              <w:jc w:val="center"/>
              <w:rPr>
                <w:rFonts w:ascii="Arial" w:eastAsia="Times New Roman" w:hAnsi="Arial" w:cs="Arial"/>
                <w:color w:val="000000"/>
                <w:lang w:eastAsia="ru-RU"/>
              </w:rPr>
            </w:pPr>
            <w:r>
              <w:rPr>
                <w:rFonts w:ascii="Times New Roman CYR" w:eastAsia="Times New Roman" w:hAnsi="Times New Roman CYR" w:cs="Times New Roman CYR"/>
                <w:color w:val="000000"/>
                <w:sz w:val="28"/>
                <w:szCs w:val="28"/>
                <w:lang w:eastAsia="ru-RU"/>
              </w:rPr>
              <w:t>ноябрь</w:t>
            </w:r>
            <w:r w:rsidR="00200029" w:rsidRPr="00200029">
              <w:rPr>
                <w:rFonts w:ascii="Times New Roman CYR" w:eastAsia="Times New Roman" w:hAnsi="Times New Roman CYR" w:cs="Times New Roman CYR"/>
                <w:color w:val="000000"/>
                <w:sz w:val="28"/>
                <w:szCs w:val="28"/>
                <w:lang w:eastAsia="ru-RU"/>
              </w:rPr>
              <w:t>.</w:t>
            </w:r>
          </w:p>
        </w:tc>
      </w:tr>
      <w:tr w:rsidR="00200029" w:rsidRPr="00200029" w:rsidTr="00200029">
        <w:tc>
          <w:tcPr>
            <w:tcW w:w="230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240" w:lineRule="auto"/>
              <w:jc w:val="center"/>
              <w:rPr>
                <w:rFonts w:ascii="Times New Roman" w:eastAsia="Times New Roman" w:hAnsi="Times New Roman" w:cs="Times New Roman"/>
                <w:sz w:val="1"/>
                <w:szCs w:val="24"/>
                <w:lang w:eastAsia="ru-RU"/>
              </w:rPr>
            </w:pPr>
          </w:p>
        </w:tc>
        <w:tc>
          <w:tcPr>
            <w:tcW w:w="546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b/>
                <w:bCs/>
                <w:color w:val="000000"/>
                <w:sz w:val="28"/>
                <w:szCs w:val="28"/>
                <w:lang w:eastAsia="ru-RU"/>
              </w:rPr>
              <w:t>Способы  </w:t>
            </w:r>
            <w:proofErr w:type="spellStart"/>
            <w:r w:rsidRPr="00200029">
              <w:rPr>
                <w:rFonts w:ascii="Times New Roman CYR" w:eastAsia="Times New Roman" w:hAnsi="Times New Roman CYR" w:cs="Times New Roman CYR"/>
                <w:b/>
                <w:bCs/>
                <w:color w:val="000000"/>
                <w:sz w:val="28"/>
                <w:szCs w:val="28"/>
                <w:lang w:eastAsia="ru-RU"/>
              </w:rPr>
              <w:t>тонирования</w:t>
            </w:r>
            <w:proofErr w:type="spellEnd"/>
            <w:r w:rsidRPr="00200029">
              <w:rPr>
                <w:rFonts w:ascii="Times New Roman CYR" w:eastAsia="Times New Roman" w:hAnsi="Times New Roman CYR" w:cs="Times New Roman CYR"/>
                <w:b/>
                <w:bCs/>
                <w:color w:val="000000"/>
                <w:sz w:val="28"/>
                <w:szCs w:val="28"/>
                <w:lang w:eastAsia="ru-RU"/>
              </w:rPr>
              <w:t xml:space="preserve">  бумаги</w:t>
            </w:r>
          </w:p>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Акварель  по  сырой  бумаге</w:t>
            </w:r>
          </w:p>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w:t>
            </w:r>
            <w:proofErr w:type="spellStart"/>
            <w:r w:rsidRPr="00200029">
              <w:rPr>
                <w:rFonts w:ascii="Times New Roman CYR" w:eastAsia="Times New Roman" w:hAnsi="Times New Roman CYR" w:cs="Times New Roman CYR"/>
                <w:color w:val="000000"/>
                <w:sz w:val="28"/>
                <w:szCs w:val="28"/>
                <w:lang w:eastAsia="ru-RU"/>
              </w:rPr>
              <w:t>Тонирование</w:t>
            </w:r>
            <w:proofErr w:type="spellEnd"/>
            <w:r w:rsidRPr="00200029">
              <w:rPr>
                <w:rFonts w:ascii="Times New Roman CYR" w:eastAsia="Times New Roman" w:hAnsi="Times New Roman CYR" w:cs="Times New Roman CYR"/>
                <w:color w:val="000000"/>
                <w:sz w:val="28"/>
                <w:szCs w:val="28"/>
                <w:lang w:eastAsia="ru-RU"/>
              </w:rPr>
              <w:t xml:space="preserve">  солью"</w:t>
            </w:r>
          </w:p>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 Эффект  кристаллов"</w:t>
            </w:r>
          </w:p>
          <w:p w:rsidR="00200029" w:rsidRPr="00200029" w:rsidRDefault="00200029" w:rsidP="00F86D4D">
            <w:pPr>
              <w:spacing w:after="0" w:line="0" w:lineRule="atLeast"/>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"Тампонирование" (сугробы,  облака)</w:t>
            </w:r>
          </w:p>
        </w:tc>
        <w:tc>
          <w:tcPr>
            <w:tcW w:w="162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400DAE" w:rsidP="00F86D4D">
            <w:pPr>
              <w:spacing w:after="0" w:line="0" w:lineRule="atLeast"/>
              <w:jc w:val="center"/>
              <w:rPr>
                <w:rFonts w:ascii="Arial" w:eastAsia="Times New Roman" w:hAnsi="Arial" w:cs="Arial"/>
                <w:color w:val="000000"/>
                <w:lang w:eastAsia="ru-RU"/>
              </w:rPr>
            </w:pPr>
            <w:r>
              <w:rPr>
                <w:rFonts w:ascii="Times New Roman CYR" w:eastAsia="Times New Roman" w:hAnsi="Times New Roman CYR" w:cs="Times New Roman CYR"/>
                <w:color w:val="000000"/>
                <w:sz w:val="28"/>
                <w:szCs w:val="28"/>
                <w:lang w:eastAsia="ru-RU"/>
              </w:rPr>
              <w:t>декабрь</w:t>
            </w:r>
          </w:p>
        </w:tc>
      </w:tr>
      <w:tr w:rsidR="00200029" w:rsidRPr="00200029" w:rsidTr="00200029">
        <w:tc>
          <w:tcPr>
            <w:tcW w:w="230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240" w:lineRule="auto"/>
              <w:jc w:val="center"/>
              <w:rPr>
                <w:rFonts w:ascii="Times New Roman" w:eastAsia="Times New Roman" w:hAnsi="Times New Roman" w:cs="Times New Roman"/>
                <w:sz w:val="1"/>
                <w:szCs w:val="24"/>
                <w:lang w:eastAsia="ru-RU"/>
              </w:rPr>
            </w:pPr>
          </w:p>
        </w:tc>
        <w:tc>
          <w:tcPr>
            <w:tcW w:w="546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b/>
                <w:bCs/>
                <w:color w:val="000000"/>
                <w:sz w:val="28"/>
                <w:szCs w:val="28"/>
                <w:lang w:eastAsia="ru-RU"/>
              </w:rPr>
              <w:t>Рисуем  ватными  палочками</w:t>
            </w:r>
          </w:p>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"Рыбка"</w:t>
            </w:r>
          </w:p>
          <w:p w:rsidR="00200029" w:rsidRPr="00200029" w:rsidRDefault="00200029" w:rsidP="00F86D4D">
            <w:pPr>
              <w:spacing w:after="0" w:line="0" w:lineRule="atLeast"/>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"Зимняя  ночь"</w:t>
            </w:r>
          </w:p>
        </w:tc>
        <w:tc>
          <w:tcPr>
            <w:tcW w:w="162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400DAE" w:rsidP="00F86D4D">
            <w:pPr>
              <w:spacing w:after="0" w:line="0" w:lineRule="atLeast"/>
              <w:jc w:val="center"/>
              <w:rPr>
                <w:rFonts w:ascii="Arial" w:eastAsia="Times New Roman" w:hAnsi="Arial" w:cs="Arial"/>
                <w:color w:val="000000"/>
                <w:lang w:eastAsia="ru-RU"/>
              </w:rPr>
            </w:pPr>
            <w:r>
              <w:rPr>
                <w:rFonts w:ascii="Times New Roman CYR" w:eastAsia="Times New Roman" w:hAnsi="Times New Roman CYR" w:cs="Times New Roman CYR"/>
                <w:color w:val="000000"/>
                <w:sz w:val="28"/>
                <w:szCs w:val="28"/>
                <w:lang w:eastAsia="ru-RU"/>
              </w:rPr>
              <w:t>январь</w:t>
            </w:r>
          </w:p>
        </w:tc>
      </w:tr>
      <w:tr w:rsidR="00200029" w:rsidRPr="00200029" w:rsidTr="00200029">
        <w:tc>
          <w:tcPr>
            <w:tcW w:w="230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240" w:lineRule="auto"/>
              <w:jc w:val="center"/>
              <w:rPr>
                <w:rFonts w:ascii="Times New Roman" w:eastAsia="Times New Roman" w:hAnsi="Times New Roman" w:cs="Times New Roman"/>
                <w:sz w:val="1"/>
                <w:szCs w:val="24"/>
                <w:lang w:eastAsia="ru-RU"/>
              </w:rPr>
            </w:pPr>
          </w:p>
        </w:tc>
        <w:tc>
          <w:tcPr>
            <w:tcW w:w="546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w:t>
            </w:r>
            <w:r w:rsidRPr="00200029">
              <w:rPr>
                <w:rFonts w:ascii="Times New Roman CYR" w:eastAsia="Times New Roman" w:hAnsi="Times New Roman CYR" w:cs="Times New Roman CYR"/>
                <w:b/>
                <w:bCs/>
                <w:color w:val="000000"/>
                <w:sz w:val="28"/>
                <w:szCs w:val="28"/>
                <w:lang w:eastAsia="ru-RU"/>
              </w:rPr>
              <w:t>Рисует  ветерок"</w:t>
            </w:r>
          </w:p>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 Пейзаж  в  технике  выдувания"</w:t>
            </w:r>
          </w:p>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"Мыльные  пузырьки"</w:t>
            </w:r>
          </w:p>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b/>
                <w:bCs/>
                <w:color w:val="000000"/>
                <w:sz w:val="28"/>
                <w:szCs w:val="28"/>
                <w:lang w:eastAsia="ru-RU"/>
              </w:rPr>
              <w:t>Знакомство  с  </w:t>
            </w:r>
            <w:proofErr w:type="spellStart"/>
            <w:r w:rsidRPr="00200029">
              <w:rPr>
                <w:rFonts w:ascii="Times New Roman CYR" w:eastAsia="Times New Roman" w:hAnsi="Times New Roman CYR" w:cs="Times New Roman CYR"/>
                <w:b/>
                <w:bCs/>
                <w:color w:val="000000"/>
                <w:sz w:val="28"/>
                <w:szCs w:val="28"/>
                <w:lang w:eastAsia="ru-RU"/>
              </w:rPr>
              <w:t>кляксографией</w:t>
            </w:r>
            <w:proofErr w:type="spellEnd"/>
          </w:p>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"Подводный  мир"</w:t>
            </w:r>
          </w:p>
          <w:p w:rsidR="00200029" w:rsidRPr="00200029" w:rsidRDefault="00200029" w:rsidP="00F86D4D">
            <w:pPr>
              <w:spacing w:after="0" w:line="0" w:lineRule="atLeast"/>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"Страна  фантазий"</w:t>
            </w:r>
          </w:p>
        </w:tc>
        <w:tc>
          <w:tcPr>
            <w:tcW w:w="162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400DAE" w:rsidP="00F86D4D">
            <w:pPr>
              <w:spacing w:after="0" w:line="0" w:lineRule="atLeast"/>
              <w:jc w:val="center"/>
              <w:rPr>
                <w:rFonts w:ascii="Arial" w:eastAsia="Times New Roman" w:hAnsi="Arial" w:cs="Arial"/>
                <w:color w:val="000000"/>
                <w:lang w:eastAsia="ru-RU"/>
              </w:rPr>
            </w:pPr>
            <w:proofErr w:type="spellStart"/>
            <w:r>
              <w:rPr>
                <w:rFonts w:ascii="Times New Roman CYR" w:eastAsia="Times New Roman" w:hAnsi="Times New Roman CYR" w:cs="Times New Roman CYR"/>
                <w:color w:val="000000"/>
                <w:sz w:val="28"/>
                <w:szCs w:val="28"/>
                <w:lang w:eastAsia="ru-RU"/>
              </w:rPr>
              <w:t>Январь</w:t>
            </w:r>
            <w:proofErr w:type="gramStart"/>
            <w:r>
              <w:rPr>
                <w:rFonts w:ascii="Times New Roman CYR" w:eastAsia="Times New Roman" w:hAnsi="Times New Roman CYR" w:cs="Times New Roman CYR"/>
                <w:color w:val="000000"/>
                <w:sz w:val="28"/>
                <w:szCs w:val="28"/>
                <w:lang w:eastAsia="ru-RU"/>
              </w:rPr>
              <w:t>,ф</w:t>
            </w:r>
            <w:proofErr w:type="gramEnd"/>
            <w:r>
              <w:rPr>
                <w:rFonts w:ascii="Times New Roman CYR" w:eastAsia="Times New Roman" w:hAnsi="Times New Roman CYR" w:cs="Times New Roman CYR"/>
                <w:color w:val="000000"/>
                <w:sz w:val="28"/>
                <w:szCs w:val="28"/>
                <w:lang w:eastAsia="ru-RU"/>
              </w:rPr>
              <w:t>евраль</w:t>
            </w:r>
            <w:proofErr w:type="spellEnd"/>
          </w:p>
        </w:tc>
      </w:tr>
      <w:tr w:rsidR="00200029" w:rsidRPr="00200029" w:rsidTr="00200029">
        <w:tc>
          <w:tcPr>
            <w:tcW w:w="230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240" w:lineRule="auto"/>
              <w:jc w:val="center"/>
              <w:rPr>
                <w:rFonts w:ascii="Times New Roman" w:eastAsia="Times New Roman" w:hAnsi="Times New Roman" w:cs="Times New Roman"/>
                <w:sz w:val="1"/>
                <w:szCs w:val="24"/>
                <w:lang w:eastAsia="ru-RU"/>
              </w:rPr>
            </w:pPr>
          </w:p>
        </w:tc>
        <w:tc>
          <w:tcPr>
            <w:tcW w:w="546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b/>
                <w:bCs/>
                <w:color w:val="000000"/>
                <w:sz w:val="28"/>
                <w:szCs w:val="28"/>
                <w:lang w:eastAsia="ru-RU"/>
              </w:rPr>
              <w:t>Рисуем  пластилином</w:t>
            </w:r>
          </w:p>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"Знакомство  с  барельефом"</w:t>
            </w:r>
          </w:p>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"Весёлая  </w:t>
            </w:r>
            <w:proofErr w:type="spellStart"/>
            <w:r w:rsidRPr="00200029">
              <w:rPr>
                <w:rFonts w:ascii="Times New Roman CYR" w:eastAsia="Times New Roman" w:hAnsi="Times New Roman CYR" w:cs="Times New Roman CYR"/>
                <w:color w:val="000000"/>
                <w:sz w:val="28"/>
                <w:szCs w:val="28"/>
                <w:lang w:eastAsia="ru-RU"/>
              </w:rPr>
              <w:t>гусеничка</w:t>
            </w:r>
            <w:proofErr w:type="spellEnd"/>
            <w:r w:rsidRPr="00200029">
              <w:rPr>
                <w:rFonts w:ascii="Times New Roman CYR" w:eastAsia="Times New Roman" w:hAnsi="Times New Roman CYR" w:cs="Times New Roman CYR"/>
                <w:color w:val="000000"/>
                <w:sz w:val="28"/>
                <w:szCs w:val="28"/>
                <w:lang w:eastAsia="ru-RU"/>
              </w:rPr>
              <w:t>"</w:t>
            </w:r>
          </w:p>
          <w:p w:rsidR="00200029" w:rsidRPr="00200029" w:rsidRDefault="00200029" w:rsidP="00F86D4D">
            <w:pPr>
              <w:spacing w:after="0" w:line="0" w:lineRule="atLeast"/>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"Цветок  для  мамы"</w:t>
            </w:r>
          </w:p>
        </w:tc>
        <w:tc>
          <w:tcPr>
            <w:tcW w:w="162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400DAE" w:rsidP="00F86D4D">
            <w:pPr>
              <w:spacing w:after="0" w:line="0" w:lineRule="atLeast"/>
              <w:jc w:val="center"/>
              <w:rPr>
                <w:rFonts w:ascii="Arial" w:eastAsia="Times New Roman" w:hAnsi="Arial" w:cs="Arial"/>
                <w:color w:val="000000"/>
                <w:lang w:eastAsia="ru-RU"/>
              </w:rPr>
            </w:pPr>
            <w:proofErr w:type="spellStart"/>
            <w:r>
              <w:rPr>
                <w:rFonts w:ascii="Times New Roman CYR" w:eastAsia="Times New Roman" w:hAnsi="Times New Roman CYR" w:cs="Times New Roman CYR"/>
                <w:color w:val="000000"/>
                <w:sz w:val="28"/>
                <w:szCs w:val="28"/>
                <w:lang w:eastAsia="ru-RU"/>
              </w:rPr>
              <w:t>Февраль</w:t>
            </w:r>
            <w:proofErr w:type="gramStart"/>
            <w:r>
              <w:rPr>
                <w:rFonts w:ascii="Times New Roman CYR" w:eastAsia="Times New Roman" w:hAnsi="Times New Roman CYR" w:cs="Times New Roman CYR"/>
                <w:color w:val="000000"/>
                <w:sz w:val="28"/>
                <w:szCs w:val="28"/>
                <w:lang w:eastAsia="ru-RU"/>
              </w:rPr>
              <w:t>,м</w:t>
            </w:r>
            <w:proofErr w:type="gramEnd"/>
            <w:r>
              <w:rPr>
                <w:rFonts w:ascii="Times New Roman CYR" w:eastAsia="Times New Roman" w:hAnsi="Times New Roman CYR" w:cs="Times New Roman CYR"/>
                <w:color w:val="000000"/>
                <w:sz w:val="28"/>
                <w:szCs w:val="28"/>
                <w:lang w:eastAsia="ru-RU"/>
              </w:rPr>
              <w:t>арт</w:t>
            </w:r>
            <w:proofErr w:type="spellEnd"/>
          </w:p>
        </w:tc>
      </w:tr>
      <w:tr w:rsidR="00200029" w:rsidRPr="00200029" w:rsidTr="00200029">
        <w:tc>
          <w:tcPr>
            <w:tcW w:w="230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240" w:lineRule="auto"/>
              <w:jc w:val="center"/>
              <w:rPr>
                <w:rFonts w:ascii="Times New Roman" w:eastAsia="Times New Roman" w:hAnsi="Times New Roman" w:cs="Times New Roman"/>
                <w:sz w:val="1"/>
                <w:szCs w:val="24"/>
                <w:lang w:eastAsia="ru-RU"/>
              </w:rPr>
            </w:pPr>
          </w:p>
        </w:tc>
        <w:tc>
          <w:tcPr>
            <w:tcW w:w="546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240" w:lineRule="auto"/>
              <w:jc w:val="center"/>
              <w:rPr>
                <w:rFonts w:ascii="Arial" w:eastAsia="Times New Roman" w:hAnsi="Arial" w:cs="Arial"/>
                <w:color w:val="000000"/>
                <w:lang w:eastAsia="ru-RU"/>
              </w:rPr>
            </w:pPr>
            <w:proofErr w:type="spellStart"/>
            <w:r w:rsidRPr="00200029">
              <w:rPr>
                <w:rFonts w:ascii="Times New Roman CYR" w:eastAsia="Times New Roman" w:hAnsi="Times New Roman CYR" w:cs="Times New Roman CYR"/>
                <w:b/>
                <w:bCs/>
                <w:color w:val="000000"/>
                <w:sz w:val="28"/>
                <w:szCs w:val="28"/>
                <w:lang w:eastAsia="ru-RU"/>
              </w:rPr>
              <w:t>Набрызг</w:t>
            </w:r>
            <w:proofErr w:type="spellEnd"/>
          </w:p>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"Знакомство "</w:t>
            </w:r>
          </w:p>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w:t>
            </w:r>
            <w:proofErr w:type="spellStart"/>
            <w:r w:rsidRPr="00200029">
              <w:rPr>
                <w:rFonts w:ascii="Times New Roman CYR" w:eastAsia="Times New Roman" w:hAnsi="Times New Roman CYR" w:cs="Times New Roman CYR"/>
                <w:color w:val="000000"/>
                <w:sz w:val="28"/>
                <w:szCs w:val="28"/>
                <w:lang w:eastAsia="ru-RU"/>
              </w:rPr>
              <w:t>Набрызг</w:t>
            </w:r>
            <w:proofErr w:type="spellEnd"/>
            <w:r w:rsidRPr="00200029">
              <w:rPr>
                <w:rFonts w:ascii="Times New Roman CYR" w:eastAsia="Times New Roman" w:hAnsi="Times New Roman CYR" w:cs="Times New Roman CYR"/>
                <w:color w:val="000000"/>
                <w:sz w:val="28"/>
                <w:szCs w:val="28"/>
                <w:lang w:eastAsia="ru-RU"/>
              </w:rPr>
              <w:t xml:space="preserve">  с  трафаретом»</w:t>
            </w:r>
          </w:p>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Коллективная композиция "Цветные сны"</w:t>
            </w:r>
          </w:p>
          <w:p w:rsidR="00200029" w:rsidRPr="00200029" w:rsidRDefault="00200029" w:rsidP="00F86D4D">
            <w:pPr>
              <w:spacing w:after="0" w:line="0" w:lineRule="atLeast"/>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«Звездное небо»</w:t>
            </w:r>
          </w:p>
        </w:tc>
        <w:tc>
          <w:tcPr>
            <w:tcW w:w="162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400DAE" w:rsidP="00F86D4D">
            <w:pPr>
              <w:spacing w:after="0" w:line="0" w:lineRule="atLeast"/>
              <w:jc w:val="center"/>
              <w:rPr>
                <w:rFonts w:ascii="Arial" w:eastAsia="Times New Roman" w:hAnsi="Arial" w:cs="Arial"/>
                <w:color w:val="000000"/>
                <w:lang w:eastAsia="ru-RU"/>
              </w:rPr>
            </w:pPr>
            <w:r>
              <w:rPr>
                <w:rFonts w:ascii="Times New Roman CYR" w:eastAsia="Times New Roman" w:hAnsi="Times New Roman CYR" w:cs="Times New Roman CYR"/>
                <w:color w:val="000000"/>
                <w:sz w:val="28"/>
                <w:szCs w:val="28"/>
                <w:lang w:eastAsia="ru-RU"/>
              </w:rPr>
              <w:t>Март, апрель</w:t>
            </w:r>
          </w:p>
        </w:tc>
      </w:tr>
      <w:tr w:rsidR="00200029" w:rsidRPr="00200029" w:rsidTr="00200029">
        <w:tc>
          <w:tcPr>
            <w:tcW w:w="230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240" w:lineRule="auto"/>
              <w:jc w:val="center"/>
              <w:rPr>
                <w:rFonts w:ascii="Times New Roman" w:eastAsia="Times New Roman" w:hAnsi="Times New Roman" w:cs="Times New Roman"/>
                <w:sz w:val="1"/>
                <w:szCs w:val="24"/>
                <w:lang w:eastAsia="ru-RU"/>
              </w:rPr>
            </w:pPr>
          </w:p>
        </w:tc>
        <w:tc>
          <w:tcPr>
            <w:tcW w:w="546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240" w:lineRule="auto"/>
              <w:jc w:val="center"/>
              <w:rPr>
                <w:rFonts w:ascii="Arial" w:eastAsia="Times New Roman" w:hAnsi="Arial" w:cs="Arial"/>
                <w:color w:val="000000"/>
                <w:lang w:eastAsia="ru-RU"/>
              </w:rPr>
            </w:pPr>
            <w:proofErr w:type="spellStart"/>
            <w:r w:rsidRPr="00200029">
              <w:rPr>
                <w:rFonts w:ascii="Times New Roman CYR" w:eastAsia="Times New Roman" w:hAnsi="Times New Roman CYR" w:cs="Times New Roman CYR"/>
                <w:b/>
                <w:bCs/>
                <w:color w:val="000000"/>
                <w:sz w:val="28"/>
                <w:szCs w:val="28"/>
                <w:lang w:eastAsia="ru-RU"/>
              </w:rPr>
              <w:t>Граттаж</w:t>
            </w:r>
            <w:proofErr w:type="spellEnd"/>
          </w:p>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 xml:space="preserve">"Знакомство с техникой </w:t>
            </w:r>
            <w:proofErr w:type="spellStart"/>
            <w:r w:rsidRPr="00200029">
              <w:rPr>
                <w:rFonts w:ascii="Times New Roman CYR" w:eastAsia="Times New Roman" w:hAnsi="Times New Roman CYR" w:cs="Times New Roman CYR"/>
                <w:color w:val="000000"/>
                <w:sz w:val="28"/>
                <w:szCs w:val="28"/>
                <w:lang w:eastAsia="ru-RU"/>
              </w:rPr>
              <w:t>граттаж</w:t>
            </w:r>
            <w:proofErr w:type="spellEnd"/>
            <w:r w:rsidRPr="00200029">
              <w:rPr>
                <w:rFonts w:ascii="Times New Roman CYR" w:eastAsia="Times New Roman" w:hAnsi="Times New Roman CYR" w:cs="Times New Roman CYR"/>
                <w:color w:val="000000"/>
                <w:sz w:val="28"/>
                <w:szCs w:val="28"/>
                <w:lang w:eastAsia="ru-RU"/>
              </w:rPr>
              <w:t>"</w:t>
            </w:r>
          </w:p>
          <w:p w:rsidR="00200029" w:rsidRPr="00200029" w:rsidRDefault="00200029" w:rsidP="00F86D4D">
            <w:pPr>
              <w:spacing w:after="0" w:line="240" w:lineRule="auto"/>
              <w:jc w:val="center"/>
              <w:rPr>
                <w:rFonts w:ascii="Arial" w:eastAsia="Times New Roman" w:hAnsi="Arial" w:cs="Arial"/>
                <w:color w:val="000000"/>
                <w:lang w:eastAsia="ru-RU"/>
              </w:rPr>
            </w:pPr>
          </w:p>
          <w:p w:rsidR="00200029" w:rsidRPr="00200029" w:rsidRDefault="00400DAE" w:rsidP="00F86D4D">
            <w:pPr>
              <w:spacing w:after="0" w:line="240" w:lineRule="auto"/>
              <w:jc w:val="center"/>
              <w:rPr>
                <w:rFonts w:ascii="Arial" w:eastAsia="Times New Roman" w:hAnsi="Arial" w:cs="Arial"/>
                <w:color w:val="000000"/>
                <w:lang w:eastAsia="ru-RU"/>
              </w:rPr>
            </w:pPr>
            <w:r>
              <w:rPr>
                <w:rFonts w:ascii="Times New Roman CYR" w:eastAsia="Times New Roman" w:hAnsi="Times New Roman CYR" w:cs="Times New Roman CYR"/>
                <w:color w:val="000000"/>
                <w:sz w:val="28"/>
                <w:szCs w:val="28"/>
                <w:lang w:eastAsia="ru-RU"/>
              </w:rPr>
              <w:t>"Вечерний  поселок</w:t>
            </w:r>
            <w:r w:rsidR="00200029" w:rsidRPr="00200029">
              <w:rPr>
                <w:rFonts w:ascii="Times New Roman CYR" w:eastAsia="Times New Roman" w:hAnsi="Times New Roman CYR" w:cs="Times New Roman CYR"/>
                <w:color w:val="000000"/>
                <w:sz w:val="28"/>
                <w:szCs w:val="28"/>
                <w:lang w:eastAsia="ru-RU"/>
              </w:rPr>
              <w:t>"</w:t>
            </w:r>
          </w:p>
          <w:p w:rsidR="00200029" w:rsidRPr="00200029" w:rsidRDefault="00200029" w:rsidP="00F86D4D">
            <w:pPr>
              <w:spacing w:after="0" w:line="0" w:lineRule="atLeast"/>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«Салют»</w:t>
            </w:r>
          </w:p>
        </w:tc>
        <w:tc>
          <w:tcPr>
            <w:tcW w:w="162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400DAE" w:rsidP="00F86D4D">
            <w:pPr>
              <w:spacing w:after="0" w:line="0" w:lineRule="atLeast"/>
              <w:jc w:val="center"/>
              <w:rPr>
                <w:rFonts w:ascii="Arial" w:eastAsia="Times New Roman" w:hAnsi="Arial" w:cs="Arial"/>
                <w:color w:val="000000"/>
                <w:lang w:eastAsia="ru-RU"/>
              </w:rPr>
            </w:pPr>
            <w:r>
              <w:rPr>
                <w:rFonts w:ascii="Times New Roman CYR" w:eastAsia="Times New Roman" w:hAnsi="Times New Roman CYR" w:cs="Times New Roman CYR"/>
                <w:color w:val="000000"/>
                <w:sz w:val="28"/>
                <w:szCs w:val="28"/>
                <w:lang w:eastAsia="ru-RU"/>
              </w:rPr>
              <w:t>Апрель, май</w:t>
            </w:r>
          </w:p>
        </w:tc>
      </w:tr>
      <w:tr w:rsidR="00200029" w:rsidRPr="00200029" w:rsidTr="00200029">
        <w:tc>
          <w:tcPr>
            <w:tcW w:w="230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240" w:lineRule="auto"/>
              <w:jc w:val="center"/>
              <w:rPr>
                <w:rFonts w:ascii="Times New Roman" w:eastAsia="Times New Roman" w:hAnsi="Times New Roman" w:cs="Times New Roman"/>
                <w:sz w:val="1"/>
                <w:szCs w:val="24"/>
                <w:lang w:eastAsia="ru-RU"/>
              </w:rPr>
            </w:pPr>
          </w:p>
        </w:tc>
        <w:tc>
          <w:tcPr>
            <w:tcW w:w="546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240" w:lineRule="auto"/>
              <w:jc w:val="center"/>
              <w:rPr>
                <w:rFonts w:ascii="Arial" w:eastAsia="Times New Roman" w:hAnsi="Arial" w:cs="Arial"/>
                <w:color w:val="000000"/>
                <w:lang w:eastAsia="ru-RU"/>
              </w:rPr>
            </w:pPr>
            <w:proofErr w:type="spellStart"/>
            <w:r w:rsidRPr="00200029">
              <w:rPr>
                <w:rFonts w:ascii="Times New Roman CYR" w:eastAsia="Times New Roman" w:hAnsi="Times New Roman CYR" w:cs="Times New Roman CYR"/>
                <w:b/>
                <w:bCs/>
                <w:color w:val="000000"/>
                <w:sz w:val="28"/>
                <w:szCs w:val="28"/>
                <w:lang w:eastAsia="ru-RU"/>
              </w:rPr>
              <w:t>Монотопия</w:t>
            </w:r>
            <w:proofErr w:type="spellEnd"/>
          </w:p>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"Знакомство с техникой"</w:t>
            </w:r>
          </w:p>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"Бабочка"</w:t>
            </w:r>
          </w:p>
          <w:p w:rsidR="00200029" w:rsidRPr="00200029" w:rsidRDefault="00200029" w:rsidP="00F86D4D">
            <w:pPr>
              <w:spacing w:after="0" w:line="0" w:lineRule="atLeast"/>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lastRenderedPageBreak/>
              <w:t>Составление альбома "Фантазия", закрепление  пройденного  материала</w:t>
            </w:r>
          </w:p>
        </w:tc>
        <w:tc>
          <w:tcPr>
            <w:tcW w:w="162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400DAE" w:rsidP="00F86D4D">
            <w:pPr>
              <w:spacing w:after="0" w:line="0" w:lineRule="atLeast"/>
              <w:jc w:val="center"/>
              <w:rPr>
                <w:rFonts w:ascii="Arial" w:eastAsia="Times New Roman" w:hAnsi="Arial" w:cs="Arial"/>
                <w:color w:val="000000"/>
                <w:lang w:eastAsia="ru-RU"/>
              </w:rPr>
            </w:pPr>
            <w:r>
              <w:rPr>
                <w:rFonts w:ascii="Times New Roman CYR" w:eastAsia="Times New Roman" w:hAnsi="Times New Roman CYR" w:cs="Times New Roman CYR"/>
                <w:color w:val="000000"/>
                <w:sz w:val="28"/>
                <w:szCs w:val="28"/>
                <w:lang w:eastAsia="ru-RU"/>
              </w:rPr>
              <w:lastRenderedPageBreak/>
              <w:t>май</w:t>
            </w:r>
          </w:p>
        </w:tc>
      </w:tr>
      <w:tr w:rsidR="00200029" w:rsidRPr="00200029" w:rsidTr="00200029">
        <w:tc>
          <w:tcPr>
            <w:tcW w:w="230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0" w:lineRule="atLeast"/>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lastRenderedPageBreak/>
              <w:t>Сотрудничество с родителями</w:t>
            </w:r>
          </w:p>
        </w:tc>
        <w:tc>
          <w:tcPr>
            <w:tcW w:w="546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Помощь в приобретении материалов: бумага различной фактуры и цвета, ножницы, краски и т.д.</w:t>
            </w:r>
          </w:p>
          <w:p w:rsidR="00200029" w:rsidRPr="00200029" w:rsidRDefault="00200029" w:rsidP="00F86D4D">
            <w:pPr>
              <w:spacing w:after="0" w:line="240" w:lineRule="auto"/>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Привлечение родителей к совместной работе с детьми (оформление выставок).</w:t>
            </w:r>
          </w:p>
          <w:p w:rsidR="00200029" w:rsidRPr="00200029" w:rsidRDefault="00200029" w:rsidP="00F86D4D">
            <w:pPr>
              <w:spacing w:after="0" w:line="0" w:lineRule="atLeast"/>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Оформление выставки-отчета.</w:t>
            </w:r>
          </w:p>
        </w:tc>
        <w:tc>
          <w:tcPr>
            <w:tcW w:w="162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200029" w:rsidRPr="00200029" w:rsidRDefault="00200029" w:rsidP="00F86D4D">
            <w:pPr>
              <w:spacing w:after="0" w:line="0" w:lineRule="atLeast"/>
              <w:jc w:val="center"/>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В течение учебного года</w:t>
            </w:r>
          </w:p>
        </w:tc>
      </w:tr>
    </w:tbl>
    <w:p w:rsidR="00200029" w:rsidRPr="00200029" w:rsidRDefault="00200029" w:rsidP="00200029">
      <w:pPr>
        <w:shd w:val="clear" w:color="auto" w:fill="FFFFFF"/>
        <w:spacing w:after="0" w:line="240" w:lineRule="auto"/>
        <w:rPr>
          <w:rFonts w:ascii="Arial" w:eastAsia="Times New Roman" w:hAnsi="Arial" w:cs="Arial"/>
          <w:color w:val="000000"/>
          <w:lang w:eastAsia="ru-RU"/>
        </w:rPr>
      </w:pPr>
      <w:r w:rsidRPr="00200029">
        <w:rPr>
          <w:rFonts w:ascii="Times New Roman" w:eastAsia="Times New Roman" w:hAnsi="Times New Roman" w:cs="Times New Roman"/>
          <w:color w:val="000000"/>
          <w:sz w:val="28"/>
          <w:szCs w:val="28"/>
          <w:lang w:eastAsia="ru-RU"/>
        </w:rPr>
        <w:t> </w:t>
      </w:r>
    </w:p>
    <w:p w:rsidR="00200029" w:rsidRPr="00F86D4D" w:rsidRDefault="00200029" w:rsidP="00200029">
      <w:pPr>
        <w:shd w:val="clear" w:color="auto" w:fill="FFFFFF"/>
        <w:spacing w:after="0" w:line="240" w:lineRule="auto"/>
        <w:rPr>
          <w:rFonts w:ascii="Arial" w:eastAsia="Times New Roman" w:hAnsi="Arial" w:cs="Arial"/>
          <w:b/>
          <w:color w:val="000000"/>
          <w:lang w:eastAsia="ru-RU"/>
        </w:rPr>
      </w:pPr>
      <w:r w:rsidRPr="00F86D4D">
        <w:rPr>
          <w:rFonts w:ascii="Times New Roman CYR" w:eastAsia="Times New Roman" w:hAnsi="Times New Roman CYR" w:cs="Times New Roman CYR"/>
          <w:b/>
          <w:color w:val="000000"/>
          <w:sz w:val="28"/>
          <w:szCs w:val="28"/>
          <w:lang w:eastAsia="ru-RU"/>
        </w:rPr>
        <w:t>Используемая литература:</w:t>
      </w:r>
    </w:p>
    <w:p w:rsidR="00200029" w:rsidRPr="00200029" w:rsidRDefault="00200029" w:rsidP="00F86D4D">
      <w:pPr>
        <w:shd w:val="clear" w:color="auto" w:fill="FFFFFF"/>
        <w:spacing w:after="0"/>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1.А. А. Фатеева  "Рисуем  без  кисточки""</w:t>
      </w:r>
    </w:p>
    <w:p w:rsidR="00200029" w:rsidRPr="00200029" w:rsidRDefault="00200029" w:rsidP="00F86D4D">
      <w:pPr>
        <w:shd w:val="clear" w:color="auto" w:fill="FFFFFF"/>
        <w:spacing w:after="0"/>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2. Т.Н. Давыдова  "Рисуем  ладошками"</w:t>
      </w:r>
    </w:p>
    <w:p w:rsidR="00200029" w:rsidRPr="00200029" w:rsidRDefault="00200029" w:rsidP="00F86D4D">
      <w:pPr>
        <w:shd w:val="clear" w:color="auto" w:fill="FFFFFF"/>
        <w:spacing w:after="0"/>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3.  Г.Н. Давыдова  "Нетрадиционная  техника  рисования  в  детском  саду"- М.2007г.</w:t>
      </w:r>
    </w:p>
    <w:p w:rsidR="00200029" w:rsidRPr="00200029" w:rsidRDefault="00200029" w:rsidP="00F86D4D">
      <w:pPr>
        <w:shd w:val="clear" w:color="auto" w:fill="FFFFFF"/>
        <w:spacing w:after="0"/>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4. И.А. Лыкова  "Цветные  ладошки"</w:t>
      </w:r>
    </w:p>
    <w:p w:rsidR="00200029" w:rsidRPr="00200029" w:rsidRDefault="00200029" w:rsidP="00F86D4D">
      <w:pPr>
        <w:shd w:val="clear" w:color="auto" w:fill="FFFFFF"/>
        <w:spacing w:after="0"/>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5.  Журналы  "Дошкольное воспитание", " Воспитатель".  </w:t>
      </w:r>
    </w:p>
    <w:p w:rsidR="00200029" w:rsidRPr="00200029" w:rsidRDefault="00200029" w:rsidP="00F86D4D">
      <w:pPr>
        <w:shd w:val="clear" w:color="auto" w:fill="FFFFFF"/>
        <w:spacing w:after="0"/>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6.А.В. Никитина </w:t>
      </w:r>
      <w:r w:rsidRPr="00200029">
        <w:rPr>
          <w:rFonts w:ascii="Times New Roman" w:eastAsia="Times New Roman" w:hAnsi="Times New Roman" w:cs="Times New Roman"/>
          <w:color w:val="000000"/>
          <w:sz w:val="28"/>
          <w:szCs w:val="28"/>
          <w:lang w:eastAsia="ru-RU"/>
        </w:rPr>
        <w:t>«</w:t>
      </w:r>
      <w:r w:rsidRPr="00200029">
        <w:rPr>
          <w:rFonts w:ascii="Times New Roman CYR" w:eastAsia="Times New Roman" w:hAnsi="Times New Roman CYR" w:cs="Times New Roman CYR"/>
          <w:color w:val="000000"/>
          <w:sz w:val="28"/>
          <w:szCs w:val="28"/>
          <w:lang w:eastAsia="ru-RU"/>
        </w:rPr>
        <w:t>Нетрадиционные техники рисования в детском саду</w:t>
      </w:r>
      <w:r w:rsidRPr="00200029">
        <w:rPr>
          <w:rFonts w:ascii="Times New Roman" w:eastAsia="Times New Roman" w:hAnsi="Times New Roman" w:cs="Times New Roman"/>
          <w:color w:val="000000"/>
          <w:sz w:val="28"/>
          <w:szCs w:val="28"/>
          <w:lang w:eastAsia="ru-RU"/>
        </w:rPr>
        <w:t>»</w:t>
      </w:r>
      <w:r w:rsidRPr="00200029">
        <w:rPr>
          <w:rFonts w:ascii="Times New Roman CYR" w:eastAsia="Times New Roman" w:hAnsi="Times New Roman CYR" w:cs="Times New Roman CYR"/>
          <w:color w:val="000000"/>
          <w:sz w:val="28"/>
          <w:szCs w:val="28"/>
          <w:lang w:eastAsia="ru-RU"/>
        </w:rPr>
        <w:t> </w:t>
      </w:r>
    </w:p>
    <w:p w:rsidR="00200029" w:rsidRPr="00200029" w:rsidRDefault="00200029" w:rsidP="00F86D4D">
      <w:pPr>
        <w:shd w:val="clear" w:color="auto" w:fill="FFFFFF"/>
        <w:rPr>
          <w:rFonts w:ascii="Arial" w:eastAsia="Times New Roman" w:hAnsi="Arial" w:cs="Arial"/>
          <w:color w:val="000000"/>
          <w:lang w:eastAsia="ru-RU"/>
        </w:rPr>
      </w:pPr>
      <w:r w:rsidRPr="00200029">
        <w:rPr>
          <w:rFonts w:ascii="Times New Roman CYR" w:eastAsia="Times New Roman" w:hAnsi="Times New Roman CYR" w:cs="Times New Roman CYR"/>
          <w:color w:val="000000"/>
          <w:sz w:val="28"/>
          <w:szCs w:val="28"/>
          <w:lang w:eastAsia="ru-RU"/>
        </w:rPr>
        <w:t>7. И.А. Лыкова - </w:t>
      </w:r>
      <w:r w:rsidRPr="00200029">
        <w:rPr>
          <w:rFonts w:ascii="Times New Roman" w:eastAsia="Times New Roman" w:hAnsi="Times New Roman" w:cs="Times New Roman"/>
          <w:color w:val="000000"/>
          <w:sz w:val="28"/>
          <w:szCs w:val="28"/>
          <w:lang w:eastAsia="ru-RU"/>
        </w:rPr>
        <w:t>«</w:t>
      </w:r>
      <w:r w:rsidRPr="00200029">
        <w:rPr>
          <w:rFonts w:ascii="Times New Roman CYR" w:eastAsia="Times New Roman" w:hAnsi="Times New Roman CYR" w:cs="Times New Roman CYR"/>
          <w:color w:val="000000"/>
          <w:sz w:val="28"/>
          <w:szCs w:val="28"/>
          <w:lang w:eastAsia="ru-RU"/>
        </w:rPr>
        <w:t>Методическое пособие для специалистов дошкольных образовательных учреждений</w:t>
      </w:r>
      <w:r w:rsidRPr="00200029">
        <w:rPr>
          <w:rFonts w:ascii="Times New Roman" w:eastAsia="Times New Roman" w:hAnsi="Times New Roman" w:cs="Times New Roman"/>
          <w:color w:val="000000"/>
          <w:sz w:val="28"/>
          <w:szCs w:val="28"/>
          <w:lang w:eastAsia="ru-RU"/>
        </w:rPr>
        <w:t>».</w:t>
      </w:r>
    </w:p>
    <w:p w:rsidR="00DE01DD" w:rsidRDefault="00DE01DD"/>
    <w:sectPr w:rsidR="00DE01DD" w:rsidSect="005329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00029"/>
    <w:rsid w:val="00033534"/>
    <w:rsid w:val="00045FDF"/>
    <w:rsid w:val="00064DF6"/>
    <w:rsid w:val="00086467"/>
    <w:rsid w:val="0009439C"/>
    <w:rsid w:val="000D584B"/>
    <w:rsid w:val="000F1086"/>
    <w:rsid w:val="0010779F"/>
    <w:rsid w:val="00140D6C"/>
    <w:rsid w:val="0015793A"/>
    <w:rsid w:val="001E49D3"/>
    <w:rsid w:val="00200029"/>
    <w:rsid w:val="0029007F"/>
    <w:rsid w:val="002E55B9"/>
    <w:rsid w:val="002E6803"/>
    <w:rsid w:val="0030318B"/>
    <w:rsid w:val="00323201"/>
    <w:rsid w:val="003933C9"/>
    <w:rsid w:val="003A17C9"/>
    <w:rsid w:val="003A55D9"/>
    <w:rsid w:val="00400DAE"/>
    <w:rsid w:val="00436EFF"/>
    <w:rsid w:val="00443365"/>
    <w:rsid w:val="005026DB"/>
    <w:rsid w:val="005329C2"/>
    <w:rsid w:val="005736BF"/>
    <w:rsid w:val="005C171B"/>
    <w:rsid w:val="005C7EA7"/>
    <w:rsid w:val="005D067B"/>
    <w:rsid w:val="00600222"/>
    <w:rsid w:val="00602CC9"/>
    <w:rsid w:val="00672F8A"/>
    <w:rsid w:val="006B6F82"/>
    <w:rsid w:val="006F3B4D"/>
    <w:rsid w:val="00752D48"/>
    <w:rsid w:val="00807894"/>
    <w:rsid w:val="0082691D"/>
    <w:rsid w:val="00835270"/>
    <w:rsid w:val="00862869"/>
    <w:rsid w:val="008B6BF8"/>
    <w:rsid w:val="008D4B12"/>
    <w:rsid w:val="00907400"/>
    <w:rsid w:val="009335D1"/>
    <w:rsid w:val="00970CAB"/>
    <w:rsid w:val="009A34EC"/>
    <w:rsid w:val="009B5771"/>
    <w:rsid w:val="009E7174"/>
    <w:rsid w:val="00A67830"/>
    <w:rsid w:val="00AA4CC9"/>
    <w:rsid w:val="00AB2B9D"/>
    <w:rsid w:val="00AD4AC0"/>
    <w:rsid w:val="00AE072E"/>
    <w:rsid w:val="00B2717B"/>
    <w:rsid w:val="00B875FF"/>
    <w:rsid w:val="00B94909"/>
    <w:rsid w:val="00BE2402"/>
    <w:rsid w:val="00C44148"/>
    <w:rsid w:val="00C566C8"/>
    <w:rsid w:val="00C9025F"/>
    <w:rsid w:val="00CA1E06"/>
    <w:rsid w:val="00CB5427"/>
    <w:rsid w:val="00D14AB4"/>
    <w:rsid w:val="00DC32B9"/>
    <w:rsid w:val="00DE01DD"/>
    <w:rsid w:val="00DF74FC"/>
    <w:rsid w:val="00E1299D"/>
    <w:rsid w:val="00E36F7F"/>
    <w:rsid w:val="00E80289"/>
    <w:rsid w:val="00EB68E3"/>
    <w:rsid w:val="00F16354"/>
    <w:rsid w:val="00F23609"/>
    <w:rsid w:val="00F306C6"/>
    <w:rsid w:val="00F6716F"/>
    <w:rsid w:val="00F86D4D"/>
    <w:rsid w:val="00FE2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9C2"/>
  </w:style>
  <w:style w:type="paragraph" w:styleId="1">
    <w:name w:val="heading 1"/>
    <w:basedOn w:val="a"/>
    <w:link w:val="10"/>
    <w:uiPriority w:val="9"/>
    <w:qFormat/>
    <w:rsid w:val="002000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000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002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0002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200029"/>
    <w:rPr>
      <w:color w:val="0000FF"/>
      <w:u w:val="single"/>
    </w:rPr>
  </w:style>
  <w:style w:type="character" w:customStyle="1" w:styleId="apple-converted-space">
    <w:name w:val="apple-converted-space"/>
    <w:basedOn w:val="a0"/>
    <w:rsid w:val="00200029"/>
  </w:style>
  <w:style w:type="paragraph" w:styleId="a4">
    <w:name w:val="Normal (Web)"/>
    <w:basedOn w:val="a"/>
    <w:uiPriority w:val="99"/>
    <w:semiHidden/>
    <w:unhideWhenUsed/>
    <w:rsid w:val="002000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200029"/>
  </w:style>
  <w:style w:type="paragraph" w:customStyle="1" w:styleId="c3">
    <w:name w:val="c3"/>
    <w:basedOn w:val="a"/>
    <w:rsid w:val="002000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00029"/>
  </w:style>
  <w:style w:type="character" w:customStyle="1" w:styleId="c5">
    <w:name w:val="c5"/>
    <w:basedOn w:val="a0"/>
    <w:rsid w:val="00200029"/>
  </w:style>
  <w:style w:type="paragraph" w:customStyle="1" w:styleId="c0">
    <w:name w:val="c0"/>
    <w:basedOn w:val="a"/>
    <w:rsid w:val="002000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00029"/>
  </w:style>
  <w:style w:type="paragraph" w:styleId="a5">
    <w:name w:val="Balloon Text"/>
    <w:basedOn w:val="a"/>
    <w:link w:val="a6"/>
    <w:uiPriority w:val="99"/>
    <w:semiHidden/>
    <w:unhideWhenUsed/>
    <w:rsid w:val="002000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00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00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000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002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0002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200029"/>
    <w:rPr>
      <w:color w:val="0000FF"/>
      <w:u w:val="single"/>
    </w:rPr>
  </w:style>
  <w:style w:type="character" w:customStyle="1" w:styleId="apple-converted-space">
    <w:name w:val="apple-converted-space"/>
    <w:basedOn w:val="a0"/>
    <w:rsid w:val="00200029"/>
  </w:style>
  <w:style w:type="paragraph" w:styleId="a4">
    <w:name w:val="Normal (Web)"/>
    <w:basedOn w:val="a"/>
    <w:uiPriority w:val="99"/>
    <w:semiHidden/>
    <w:unhideWhenUsed/>
    <w:rsid w:val="002000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200029"/>
  </w:style>
  <w:style w:type="paragraph" w:customStyle="1" w:styleId="c3">
    <w:name w:val="c3"/>
    <w:basedOn w:val="a"/>
    <w:rsid w:val="002000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00029"/>
  </w:style>
  <w:style w:type="character" w:customStyle="1" w:styleId="c5">
    <w:name w:val="c5"/>
    <w:basedOn w:val="a0"/>
    <w:rsid w:val="00200029"/>
  </w:style>
  <w:style w:type="paragraph" w:customStyle="1" w:styleId="c0">
    <w:name w:val="c0"/>
    <w:basedOn w:val="a"/>
    <w:rsid w:val="002000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00029"/>
  </w:style>
  <w:style w:type="paragraph" w:styleId="a5">
    <w:name w:val="Balloon Text"/>
    <w:basedOn w:val="a"/>
    <w:link w:val="a6"/>
    <w:uiPriority w:val="99"/>
    <w:semiHidden/>
    <w:unhideWhenUsed/>
    <w:rsid w:val="002000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00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3809319">
      <w:bodyDiv w:val="1"/>
      <w:marLeft w:val="0"/>
      <w:marRight w:val="0"/>
      <w:marTop w:val="0"/>
      <w:marBottom w:val="0"/>
      <w:divBdr>
        <w:top w:val="none" w:sz="0" w:space="0" w:color="auto"/>
        <w:left w:val="none" w:sz="0" w:space="0" w:color="auto"/>
        <w:bottom w:val="none" w:sz="0" w:space="0" w:color="auto"/>
        <w:right w:val="none" w:sz="0" w:space="0" w:color="auto"/>
      </w:divBdr>
      <w:divsChild>
        <w:div w:id="1645544017">
          <w:marLeft w:val="0"/>
          <w:marRight w:val="0"/>
          <w:marTop w:val="0"/>
          <w:marBottom w:val="0"/>
          <w:divBdr>
            <w:top w:val="none" w:sz="0" w:space="0" w:color="auto"/>
            <w:left w:val="none" w:sz="0" w:space="0" w:color="auto"/>
            <w:bottom w:val="none" w:sz="0" w:space="0" w:color="auto"/>
            <w:right w:val="none" w:sz="0" w:space="0" w:color="auto"/>
          </w:divBdr>
          <w:divsChild>
            <w:div w:id="1320160222">
              <w:marLeft w:val="0"/>
              <w:marRight w:val="0"/>
              <w:marTop w:val="0"/>
              <w:marBottom w:val="0"/>
              <w:divBdr>
                <w:top w:val="none" w:sz="0" w:space="0" w:color="auto"/>
                <w:left w:val="none" w:sz="0" w:space="0" w:color="auto"/>
                <w:bottom w:val="none" w:sz="0" w:space="0" w:color="auto"/>
                <w:right w:val="none" w:sz="0" w:space="0" w:color="auto"/>
              </w:divBdr>
              <w:divsChild>
                <w:div w:id="1668098453">
                  <w:marLeft w:val="0"/>
                  <w:marRight w:val="0"/>
                  <w:marTop w:val="0"/>
                  <w:marBottom w:val="360"/>
                  <w:divBdr>
                    <w:top w:val="none" w:sz="0" w:space="0" w:color="auto"/>
                    <w:left w:val="none" w:sz="0" w:space="0" w:color="auto"/>
                    <w:bottom w:val="none" w:sz="0" w:space="0" w:color="auto"/>
                    <w:right w:val="none" w:sz="0" w:space="0" w:color="auto"/>
                  </w:divBdr>
                  <w:divsChild>
                    <w:div w:id="1781410164">
                      <w:marLeft w:val="150"/>
                      <w:marRight w:val="150"/>
                      <w:marTop w:val="0"/>
                      <w:marBottom w:val="0"/>
                      <w:divBdr>
                        <w:top w:val="none" w:sz="0" w:space="0" w:color="auto"/>
                        <w:left w:val="none" w:sz="0" w:space="0" w:color="auto"/>
                        <w:bottom w:val="none" w:sz="0" w:space="0" w:color="auto"/>
                        <w:right w:val="none" w:sz="0" w:space="0" w:color="auto"/>
                      </w:divBdr>
                      <w:divsChild>
                        <w:div w:id="135756311">
                          <w:marLeft w:val="0"/>
                          <w:marRight w:val="0"/>
                          <w:marTop w:val="0"/>
                          <w:marBottom w:val="0"/>
                          <w:divBdr>
                            <w:top w:val="none" w:sz="0" w:space="0" w:color="auto"/>
                            <w:left w:val="none" w:sz="0" w:space="0" w:color="auto"/>
                            <w:bottom w:val="none" w:sz="0" w:space="0" w:color="auto"/>
                            <w:right w:val="none" w:sz="0" w:space="0" w:color="auto"/>
                          </w:divBdr>
                          <w:divsChild>
                            <w:div w:id="1504591907">
                              <w:marLeft w:val="0"/>
                              <w:marRight w:val="0"/>
                              <w:marTop w:val="0"/>
                              <w:marBottom w:val="0"/>
                              <w:divBdr>
                                <w:top w:val="none" w:sz="0" w:space="0" w:color="auto"/>
                                <w:left w:val="none" w:sz="0" w:space="0" w:color="auto"/>
                                <w:bottom w:val="none" w:sz="0" w:space="0" w:color="auto"/>
                                <w:right w:val="none" w:sz="0" w:space="0" w:color="auto"/>
                              </w:divBdr>
                              <w:divsChild>
                                <w:div w:id="573703904">
                                  <w:marLeft w:val="0"/>
                                  <w:marRight w:val="0"/>
                                  <w:marTop w:val="0"/>
                                  <w:marBottom w:val="0"/>
                                  <w:divBdr>
                                    <w:top w:val="none" w:sz="0" w:space="0" w:color="auto"/>
                                    <w:left w:val="none" w:sz="0" w:space="0" w:color="auto"/>
                                    <w:bottom w:val="none" w:sz="0" w:space="0" w:color="auto"/>
                                    <w:right w:val="none" w:sz="0" w:space="0" w:color="auto"/>
                                  </w:divBdr>
                                  <w:divsChild>
                                    <w:div w:id="347294326">
                                      <w:marLeft w:val="0"/>
                                      <w:marRight w:val="0"/>
                                      <w:marTop w:val="0"/>
                                      <w:marBottom w:val="360"/>
                                      <w:divBdr>
                                        <w:top w:val="none" w:sz="0" w:space="0" w:color="auto"/>
                                        <w:left w:val="none" w:sz="0" w:space="0" w:color="auto"/>
                                        <w:bottom w:val="none" w:sz="0" w:space="0" w:color="auto"/>
                                        <w:right w:val="none" w:sz="0" w:space="0" w:color="auto"/>
                                      </w:divBdr>
                                      <w:divsChild>
                                        <w:div w:id="1785422431">
                                          <w:marLeft w:val="60"/>
                                          <w:marRight w:val="0"/>
                                          <w:marTop w:val="0"/>
                                          <w:marBottom w:val="30"/>
                                          <w:divBdr>
                                            <w:top w:val="none" w:sz="0" w:space="0" w:color="auto"/>
                                            <w:left w:val="none" w:sz="0" w:space="0" w:color="auto"/>
                                            <w:bottom w:val="none" w:sz="0" w:space="0" w:color="auto"/>
                                            <w:right w:val="none" w:sz="0" w:space="0" w:color="auto"/>
                                          </w:divBdr>
                                        </w:div>
                                        <w:div w:id="1944267084">
                                          <w:marLeft w:val="0"/>
                                          <w:marRight w:val="0"/>
                                          <w:marTop w:val="0"/>
                                          <w:marBottom w:val="0"/>
                                          <w:divBdr>
                                            <w:top w:val="none" w:sz="0" w:space="0" w:color="auto"/>
                                            <w:left w:val="none" w:sz="0" w:space="0" w:color="auto"/>
                                            <w:bottom w:val="none" w:sz="0" w:space="0" w:color="auto"/>
                                            <w:right w:val="none" w:sz="0" w:space="0" w:color="auto"/>
                                          </w:divBdr>
                                          <w:divsChild>
                                            <w:div w:id="1837921170">
                                              <w:marLeft w:val="0"/>
                                              <w:marRight w:val="0"/>
                                              <w:marTop w:val="0"/>
                                              <w:marBottom w:val="0"/>
                                              <w:divBdr>
                                                <w:top w:val="none" w:sz="0" w:space="0" w:color="auto"/>
                                                <w:left w:val="none" w:sz="0" w:space="0" w:color="auto"/>
                                                <w:bottom w:val="none" w:sz="0" w:space="0" w:color="auto"/>
                                                <w:right w:val="none" w:sz="0" w:space="0" w:color="auto"/>
                                              </w:divBdr>
                                              <w:divsChild>
                                                <w:div w:id="1084379321">
                                                  <w:marLeft w:val="0"/>
                                                  <w:marRight w:val="0"/>
                                                  <w:marTop w:val="0"/>
                                                  <w:marBottom w:val="0"/>
                                                  <w:divBdr>
                                                    <w:top w:val="none" w:sz="0" w:space="0" w:color="auto"/>
                                                    <w:left w:val="none" w:sz="0" w:space="0" w:color="auto"/>
                                                    <w:bottom w:val="none" w:sz="0" w:space="0" w:color="auto"/>
                                                    <w:right w:val="none" w:sz="0" w:space="0" w:color="auto"/>
                                                  </w:divBdr>
                                                  <w:divsChild>
                                                    <w:div w:id="203202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3397">
                                              <w:marLeft w:val="480"/>
                                              <w:marRight w:val="0"/>
                                              <w:marTop w:val="0"/>
                                              <w:marBottom w:val="0"/>
                                              <w:divBdr>
                                                <w:top w:val="none" w:sz="0" w:space="0" w:color="auto"/>
                                                <w:left w:val="none" w:sz="0" w:space="0" w:color="auto"/>
                                                <w:bottom w:val="none" w:sz="0" w:space="0" w:color="auto"/>
                                                <w:right w:val="none" w:sz="0" w:space="0" w:color="auto"/>
                                              </w:divBdr>
                                              <w:divsChild>
                                                <w:div w:id="577011014">
                                                  <w:marLeft w:val="0"/>
                                                  <w:marRight w:val="0"/>
                                                  <w:marTop w:val="0"/>
                                                  <w:marBottom w:val="0"/>
                                                  <w:divBdr>
                                                    <w:top w:val="none" w:sz="0" w:space="0" w:color="auto"/>
                                                    <w:left w:val="none" w:sz="0" w:space="0" w:color="auto"/>
                                                    <w:bottom w:val="none" w:sz="0" w:space="0" w:color="auto"/>
                                                    <w:right w:val="none" w:sz="0" w:space="0" w:color="auto"/>
                                                  </w:divBdr>
                                                  <w:divsChild>
                                                    <w:div w:id="13298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42853">
                                          <w:marLeft w:val="0"/>
                                          <w:marRight w:val="0"/>
                                          <w:marTop w:val="0"/>
                                          <w:marBottom w:val="360"/>
                                          <w:divBdr>
                                            <w:top w:val="none" w:sz="0" w:space="0" w:color="auto"/>
                                            <w:left w:val="none" w:sz="0" w:space="0" w:color="auto"/>
                                            <w:bottom w:val="none" w:sz="0" w:space="0" w:color="auto"/>
                                            <w:right w:val="none" w:sz="0" w:space="0" w:color="auto"/>
                                          </w:divBdr>
                                          <w:divsChild>
                                            <w:div w:id="2122451548">
                                              <w:marLeft w:val="0"/>
                                              <w:marRight w:val="0"/>
                                              <w:marTop w:val="0"/>
                                              <w:marBottom w:val="0"/>
                                              <w:divBdr>
                                                <w:top w:val="none" w:sz="0" w:space="0" w:color="auto"/>
                                                <w:left w:val="none" w:sz="0" w:space="0" w:color="auto"/>
                                                <w:bottom w:val="none" w:sz="0" w:space="0" w:color="auto"/>
                                                <w:right w:val="none" w:sz="0" w:space="0" w:color="auto"/>
                                              </w:divBdr>
                                              <w:divsChild>
                                                <w:div w:id="460879803">
                                                  <w:marLeft w:val="0"/>
                                                  <w:marRight w:val="0"/>
                                                  <w:marTop w:val="0"/>
                                                  <w:marBottom w:val="0"/>
                                                  <w:divBdr>
                                                    <w:top w:val="none" w:sz="0" w:space="0" w:color="auto"/>
                                                    <w:left w:val="none" w:sz="0" w:space="0" w:color="auto"/>
                                                    <w:bottom w:val="none" w:sz="0" w:space="0" w:color="auto"/>
                                                    <w:right w:val="none" w:sz="0" w:space="0" w:color="auto"/>
                                                  </w:divBdr>
                                                  <w:divsChild>
                                                    <w:div w:id="721445011">
                                                      <w:marLeft w:val="0"/>
                                                      <w:marRight w:val="0"/>
                                                      <w:marTop w:val="0"/>
                                                      <w:marBottom w:val="0"/>
                                                      <w:divBdr>
                                                        <w:top w:val="none" w:sz="0" w:space="0" w:color="auto"/>
                                                        <w:left w:val="none" w:sz="0" w:space="0" w:color="auto"/>
                                                        <w:bottom w:val="none" w:sz="0" w:space="0" w:color="auto"/>
                                                        <w:right w:val="none" w:sz="0" w:space="0" w:color="auto"/>
                                                      </w:divBdr>
                                                      <w:divsChild>
                                                        <w:div w:id="8781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07046-E40C-4469-A108-84409BD20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993</Words>
  <Characters>5662</Characters>
  <Application>Microsoft Office Word</Application>
  <DocSecurity>0</DocSecurity>
  <Lines>47</Lines>
  <Paragraphs>13</Paragraphs>
  <ScaleCrop>false</ScaleCrop>
  <Company>SPecialiST RePack</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User</cp:lastModifiedBy>
  <cp:revision>9</cp:revision>
  <cp:lastPrinted>2017-09-07T06:58:00Z</cp:lastPrinted>
  <dcterms:created xsi:type="dcterms:W3CDTF">2017-09-02T06:40:00Z</dcterms:created>
  <dcterms:modified xsi:type="dcterms:W3CDTF">2017-09-18T06:31:00Z</dcterms:modified>
</cp:coreProperties>
</file>